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93"/>
        <w:gridCol w:w="4777"/>
        <w:gridCol w:w="581"/>
        <w:gridCol w:w="726"/>
        <w:gridCol w:w="1452"/>
        <w:gridCol w:w="1081"/>
      </w:tblGrid>
      <w:tr w:rsidR="00B6111F" w:rsidRPr="00DF051C" w:rsidTr="006B4686">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B6111F" w:rsidRPr="001B79C8" w:rsidRDefault="00B6111F" w:rsidP="00DA5614">
            <w:pPr>
              <w:jc w:val="center"/>
              <w:rPr>
                <w:rFonts w:ascii="Times New Roman" w:hAnsi="Times New Roman" w:cs="Times New Roman"/>
                <w:b/>
                <w:sz w:val="20"/>
                <w:szCs w:val="20"/>
              </w:rPr>
            </w:pPr>
            <w:r w:rsidRPr="001B79C8">
              <w:rPr>
                <w:rFonts w:ascii="Times New Roman" w:hAnsi="Times New Roman" w:cs="Times New Roman"/>
                <w:b/>
                <w:sz w:val="20"/>
                <w:szCs w:val="20"/>
              </w:rPr>
              <w:t>BİYOFİZİK ANABİLİM DALI YÜKSEK LİSANS PROGRAMI</w:t>
            </w:r>
            <w:r w:rsidR="003C3892">
              <w:rPr>
                <w:rFonts w:ascii="Times New Roman" w:hAnsi="Times New Roman" w:cs="Times New Roman"/>
                <w:b/>
                <w:sz w:val="20"/>
                <w:szCs w:val="20"/>
              </w:rPr>
              <w:t xml:space="preserve"> </w:t>
            </w:r>
            <w:r w:rsidR="003C3892">
              <w:rPr>
                <w:b/>
                <w:sz w:val="20"/>
                <w:szCs w:val="20"/>
              </w:rPr>
              <w:t xml:space="preserve">- </w:t>
            </w:r>
            <w:r w:rsidR="003C3892">
              <w:rPr>
                <w:b/>
              </w:rPr>
              <w:t>Dersler – AKTS Kredileri</w:t>
            </w:r>
            <w:bookmarkStart w:id="0" w:name="_GoBack"/>
            <w:bookmarkEnd w:id="0"/>
          </w:p>
        </w:tc>
      </w:tr>
      <w:tr w:rsidR="00B6111F" w:rsidRPr="00DF051C" w:rsidTr="006B4686">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B6111F" w:rsidRPr="001B79C8" w:rsidRDefault="00B6111F" w:rsidP="00DA5614">
            <w:pPr>
              <w:jc w:val="center"/>
              <w:rPr>
                <w:rFonts w:ascii="Times New Roman" w:hAnsi="Times New Roman" w:cs="Times New Roman"/>
                <w:b/>
                <w:sz w:val="20"/>
                <w:szCs w:val="20"/>
              </w:rPr>
            </w:pPr>
            <w:r w:rsidRPr="001B79C8">
              <w:rPr>
                <w:rFonts w:ascii="Times New Roman" w:hAnsi="Times New Roman" w:cs="Times New Roman"/>
                <w:b/>
                <w:sz w:val="20"/>
                <w:szCs w:val="20"/>
              </w:rPr>
              <w:t>GÜZ DÖNEMİ</w:t>
            </w:r>
          </w:p>
        </w:tc>
      </w:tr>
      <w:tr w:rsidR="00B6111F" w:rsidRPr="00DF051C" w:rsidTr="006B4686">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Ders Kodu</w:t>
            </w:r>
          </w:p>
        </w:tc>
        <w:tc>
          <w:tcPr>
            <w:tcW w:w="2435"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Ders Adı</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ECTS</w:t>
            </w: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T+U+L</w:t>
            </w: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Z/S</w:t>
            </w:r>
          </w:p>
        </w:tc>
        <w:tc>
          <w:tcPr>
            <w:tcW w:w="551" w:type="pct"/>
            <w:tcBorders>
              <w:top w:val="outset" w:sz="6" w:space="0" w:color="auto"/>
              <w:left w:val="outset" w:sz="6" w:space="0" w:color="auto"/>
              <w:bottom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Dil</w:t>
            </w:r>
          </w:p>
        </w:tc>
      </w:tr>
      <w:tr w:rsidR="00B6111F" w:rsidRPr="00DF051C" w:rsidTr="005300BD">
        <w:trPr>
          <w:trHeight w:hRule="exact" w:val="564"/>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B6111F" w:rsidRPr="001B79C8" w:rsidRDefault="00B6111F" w:rsidP="00CE4ED3">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522103201</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sz w:val="20"/>
                <w:szCs w:val="20"/>
              </w:rPr>
            </w:pPr>
            <w:hyperlink w:anchor="DERS522103201" w:history="1">
              <w:r w:rsidR="00B6111F" w:rsidRPr="001B79C8">
                <w:rPr>
                  <w:rStyle w:val="Kpr"/>
                  <w:rFonts w:ascii="Times New Roman" w:hAnsi="Times New Roman" w:cs="Times New Roman"/>
                  <w:sz w:val="20"/>
                  <w:szCs w:val="20"/>
                </w:rPr>
                <w:t>TIPTA KULLANILAN BİYOFİZİK YÖNTEMLER</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B6111F" w:rsidRPr="001B79C8" w:rsidRDefault="00931F9A" w:rsidP="00CE4ED3">
            <w:pPr>
              <w:jc w:val="center"/>
              <w:rPr>
                <w:rFonts w:ascii="Times New Roman" w:hAnsi="Times New Roman" w:cs="Times New Roman"/>
                <w:sz w:val="20"/>
                <w:szCs w:val="20"/>
              </w:rPr>
            </w:pPr>
            <w:hyperlink w:anchor="DERS522103202" w:history="1">
              <w:r w:rsidR="00B6111F" w:rsidRPr="001B79C8">
                <w:rPr>
                  <w:rStyle w:val="Kpr"/>
                  <w:rFonts w:ascii="Times New Roman" w:hAnsi="Times New Roman" w:cs="Times New Roman"/>
                  <w:sz w:val="20"/>
                  <w:szCs w:val="20"/>
                  <w:u w:val="none"/>
                </w:rPr>
                <w:t>522103202</w:t>
              </w:r>
            </w:hyperlink>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sz w:val="20"/>
                <w:szCs w:val="20"/>
              </w:rPr>
            </w:pPr>
            <w:hyperlink w:anchor="DERS522103202" w:history="1">
              <w:r w:rsidR="00B6111F" w:rsidRPr="001B79C8">
                <w:rPr>
                  <w:rStyle w:val="Kpr"/>
                  <w:rFonts w:ascii="Times New Roman" w:hAnsi="Times New Roman" w:cs="Times New Roman"/>
                  <w:sz w:val="20"/>
                  <w:szCs w:val="20"/>
                </w:rPr>
                <w:t>BİYOFİZİĞE GİRİŞ 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TÜRKÇE</w:t>
            </w:r>
          </w:p>
        </w:tc>
      </w:tr>
      <w:tr w:rsidR="00B6111F" w:rsidRPr="00DF051C" w:rsidTr="005300BD">
        <w:trPr>
          <w:trHeight w:hRule="exact" w:val="588"/>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B6111F" w:rsidRPr="001B79C8" w:rsidRDefault="00B6111F" w:rsidP="00CE4ED3">
            <w:pPr>
              <w:jc w:val="center"/>
              <w:rPr>
                <w:rFonts w:ascii="Times New Roman" w:hAnsi="Times New Roman" w:cs="Times New Roman"/>
                <w:b/>
                <w:color w:val="000000"/>
                <w:sz w:val="20"/>
                <w:szCs w:val="20"/>
              </w:rPr>
            </w:pPr>
            <w:r w:rsidRPr="001B79C8">
              <w:rPr>
                <w:rFonts w:ascii="Times New Roman" w:hAnsi="Times New Roman" w:cs="Times New Roman"/>
                <w:b/>
                <w:color w:val="000000"/>
                <w:sz w:val="20"/>
                <w:szCs w:val="20"/>
              </w:rPr>
              <w:t>522105203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b/>
                <w:sz w:val="20"/>
                <w:szCs w:val="20"/>
              </w:rPr>
            </w:pPr>
            <w:hyperlink w:anchor="DERS522105203" w:history="1">
              <w:r w:rsidR="00B6111F" w:rsidRPr="001B79C8">
                <w:rPr>
                  <w:rStyle w:val="Kpr"/>
                  <w:rFonts w:ascii="Times New Roman" w:hAnsi="Times New Roman" w:cs="Times New Roman"/>
                  <w:b/>
                  <w:sz w:val="20"/>
                  <w:szCs w:val="20"/>
                </w:rPr>
                <w:t>UYARILABİLİR HÜCRELER ve BİYOPOTANSİYELLER</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rPr>
            </w:pPr>
            <w:r w:rsidRPr="001B79C8">
              <w:rPr>
                <w:rFonts w:ascii="Times New Roman" w:hAnsi="Times New Roman" w:cs="Times New Roman"/>
                <w:b/>
                <w:sz w:val="20"/>
                <w:szCs w:val="20"/>
              </w:rPr>
              <w:t>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b/>
                <w:color w:val="000000"/>
                <w:sz w:val="20"/>
                <w:szCs w:val="20"/>
              </w:rPr>
            </w:pPr>
            <w:r w:rsidRPr="001B79C8">
              <w:rPr>
                <w:rFonts w:ascii="Times New Roman" w:hAnsi="Times New Roman" w:cs="Times New Roman"/>
                <w:b/>
                <w:color w:val="000000"/>
                <w:sz w:val="20"/>
                <w:szCs w:val="20"/>
              </w:rPr>
              <w:t>2+0+0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TÜRKÇE</w:t>
            </w:r>
          </w:p>
        </w:tc>
      </w:tr>
      <w:tr w:rsidR="00B6111F" w:rsidRPr="00DF051C" w:rsidTr="005300BD">
        <w:trPr>
          <w:trHeight w:hRule="exact" w:val="588"/>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B6111F" w:rsidRPr="001B79C8" w:rsidRDefault="00B6111F" w:rsidP="00CE4ED3">
            <w:pPr>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522103204</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sz w:val="20"/>
                <w:szCs w:val="20"/>
              </w:rPr>
            </w:pPr>
            <w:hyperlink w:anchor="DERS522103204" w:history="1">
              <w:r w:rsidR="00B6111F" w:rsidRPr="001B79C8">
                <w:rPr>
                  <w:rFonts w:ascii="Times New Roman" w:hAnsi="Times New Roman" w:cs="Times New Roman"/>
                  <w:sz w:val="20"/>
                  <w:szCs w:val="20"/>
                </w:rPr>
                <w:t xml:space="preserve">BİYOELEKTRİĞİN TANI ve TEDAVİDEKİ YERİ </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2+2+0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TÜRKÇE</w:t>
            </w:r>
          </w:p>
        </w:tc>
      </w:tr>
      <w:tr w:rsidR="00CE4ED3"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CE4ED3" w:rsidRPr="001B79C8" w:rsidRDefault="00CE4ED3" w:rsidP="00CE4ED3">
            <w:pPr>
              <w:jc w:val="center"/>
              <w:rPr>
                <w:rFonts w:ascii="Times New Roman" w:hAnsi="Times New Roman" w:cs="Times New Roman"/>
                <w:color w:val="000000"/>
                <w:sz w:val="20"/>
                <w:szCs w:val="20"/>
              </w:rPr>
            </w:pPr>
            <w:r w:rsidRPr="001B79C8">
              <w:rPr>
                <w:rFonts w:ascii="Times New Roman" w:hAnsi="Times New Roman" w:cs="Times New Roman"/>
                <w:sz w:val="20"/>
                <w:szCs w:val="20"/>
              </w:rPr>
              <w:t>522103400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CE4ED3">
            <w:pPr>
              <w:spacing w:after="0"/>
              <w:rPr>
                <w:rFonts w:ascii="Times New Roman" w:hAnsi="Times New Roman" w:cs="Times New Roman"/>
                <w:b/>
                <w:sz w:val="20"/>
                <w:szCs w:val="20"/>
              </w:rPr>
            </w:pPr>
            <w:r w:rsidRPr="001B79C8">
              <w:rPr>
                <w:rFonts w:ascii="Times New Roman" w:hAnsi="Times New Roman" w:cs="Times New Roman"/>
                <w:b/>
                <w:sz w:val="20"/>
                <w:szCs w:val="20"/>
              </w:rPr>
              <w:t>SEMİNER*</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TÜRKÇE</w:t>
            </w:r>
          </w:p>
        </w:tc>
      </w:tr>
      <w:tr w:rsidR="00CE4ED3"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CE4ED3" w:rsidRPr="001B79C8" w:rsidRDefault="00CE4ED3" w:rsidP="00CE4ED3">
            <w:pPr>
              <w:jc w:val="center"/>
              <w:rPr>
                <w:rFonts w:ascii="Times New Roman" w:hAnsi="Times New Roman" w:cs="Times New Roman"/>
                <w:sz w:val="20"/>
                <w:szCs w:val="20"/>
              </w:rPr>
            </w:pPr>
            <w:r w:rsidRPr="001B79C8">
              <w:rPr>
                <w:rFonts w:ascii="Times New Roman" w:hAnsi="Times New Roman" w:cs="Times New Roman"/>
                <w:color w:val="000000"/>
                <w:sz w:val="20"/>
                <w:szCs w:val="20"/>
              </w:rPr>
              <w:t>522101700</w:t>
            </w:r>
          </w:p>
        </w:tc>
        <w:tc>
          <w:tcPr>
            <w:tcW w:w="2435" w:type="pct"/>
            <w:tcBorders>
              <w:top w:val="outset" w:sz="6" w:space="0" w:color="auto"/>
              <w:left w:val="outset" w:sz="6" w:space="0" w:color="auto"/>
              <w:bottom w:val="outset" w:sz="6" w:space="0" w:color="auto"/>
              <w:right w:val="outset" w:sz="6" w:space="0" w:color="auto"/>
            </w:tcBorders>
            <w:shd w:val="clear" w:color="auto" w:fill="FFFF99"/>
          </w:tcPr>
          <w:p w:rsidR="00CE4ED3" w:rsidRPr="001B79C8" w:rsidRDefault="00CE4ED3" w:rsidP="00CE4ED3">
            <w:pPr>
              <w:rPr>
                <w:rFonts w:ascii="Times New Roman" w:hAnsi="Times New Roman" w:cs="Times New Roman"/>
                <w:b/>
                <w:sz w:val="20"/>
                <w:szCs w:val="20"/>
              </w:rPr>
            </w:pPr>
            <w:r w:rsidRPr="001B79C8">
              <w:rPr>
                <w:rFonts w:ascii="Times New Roman" w:hAnsi="Times New Roman" w:cs="Times New Roman"/>
                <w:b/>
                <w:sz w:val="20"/>
                <w:szCs w:val="20"/>
              </w:rPr>
              <w:t>UZMANLIK ALAN DERSİ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line="276" w:lineRule="auto"/>
              <w:jc w:val="center"/>
              <w:rPr>
                <w:rFonts w:ascii="Times New Roman" w:hAnsi="Times New Roman" w:cs="Times New Roman"/>
                <w:b/>
                <w:sz w:val="20"/>
                <w:szCs w:val="20"/>
              </w:rPr>
            </w:pPr>
            <w:r w:rsidRPr="001B79C8">
              <w:rPr>
                <w:rFonts w:ascii="Times New Roman" w:hAnsi="Times New Roman" w:cs="Times New Roman"/>
                <w:b/>
                <w:sz w:val="20"/>
                <w:szCs w:val="20"/>
              </w:rPr>
              <w:t>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line="276" w:lineRule="auto"/>
              <w:jc w:val="center"/>
              <w:rPr>
                <w:rFonts w:ascii="Times New Roman" w:hAnsi="Times New Roman" w:cs="Times New Roman"/>
                <w:b/>
                <w:color w:val="000000"/>
                <w:sz w:val="20"/>
                <w:szCs w:val="20"/>
              </w:rPr>
            </w:pPr>
            <w:r w:rsidRPr="001B79C8">
              <w:rPr>
                <w:rFonts w:ascii="Times New Roman" w:hAnsi="Times New Roman" w:cs="Times New Roman"/>
                <w:b/>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CE4ED3" w:rsidRPr="001B79C8" w:rsidRDefault="00CE4ED3"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TÜRKÇE</w:t>
            </w:r>
          </w:p>
        </w:tc>
      </w:tr>
      <w:tr w:rsidR="00CE4ED3"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CE4ED3" w:rsidRPr="001B79C8" w:rsidRDefault="00CE4ED3" w:rsidP="00CE4ED3">
            <w:pPr>
              <w:jc w:val="center"/>
              <w:rPr>
                <w:rFonts w:ascii="Times New Roman" w:hAnsi="Times New Roman" w:cs="Times New Roman"/>
                <w:color w:val="000000"/>
                <w:sz w:val="20"/>
                <w:szCs w:val="20"/>
              </w:rPr>
            </w:pPr>
            <w:r w:rsidRPr="001B79C8">
              <w:rPr>
                <w:rFonts w:ascii="Times New Roman" w:hAnsi="Times New Roman" w:cs="Times New Roman"/>
                <w:sz w:val="20"/>
                <w:szCs w:val="20"/>
              </w:rPr>
              <w:t>522101200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CE4ED3">
            <w:pPr>
              <w:spacing w:after="0"/>
              <w:rPr>
                <w:rFonts w:ascii="Times New Roman" w:hAnsi="Times New Roman" w:cs="Times New Roman"/>
                <w:b/>
                <w:sz w:val="20"/>
                <w:szCs w:val="20"/>
              </w:rPr>
            </w:pPr>
            <w:r w:rsidRPr="001B79C8">
              <w:rPr>
                <w:rFonts w:ascii="Times New Roman" w:hAnsi="Times New Roman" w:cs="Times New Roman"/>
                <w:b/>
                <w:sz w:val="20"/>
                <w:szCs w:val="20"/>
              </w:rPr>
              <w:t>YÜKSEK LİSANS TEZ ÇALIŞMASI*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25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CE4ED3" w:rsidRPr="001B79C8" w:rsidRDefault="00CE4ED3"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B6111F" w:rsidRPr="001B79C8" w:rsidRDefault="00B6111F" w:rsidP="00CE4ED3">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520111103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6B4686">
            <w:pPr>
              <w:spacing w:after="0"/>
              <w:jc w:val="both"/>
              <w:rPr>
                <w:rFonts w:ascii="Times New Roman" w:hAnsi="Times New Roman" w:cs="Times New Roman"/>
                <w:b/>
                <w:sz w:val="20"/>
                <w:szCs w:val="20"/>
              </w:rPr>
            </w:pPr>
            <w:r w:rsidRPr="001B79C8">
              <w:rPr>
                <w:rFonts w:ascii="Times New Roman" w:hAnsi="Times New Roman" w:cs="Times New Roman"/>
                <w:b/>
                <w:sz w:val="20"/>
                <w:szCs w:val="20"/>
              </w:rPr>
              <w:t>ARAŞTIRMA YÖNTEMLERİ ve YAYIN ETİĞİ *</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TÜRKÇE</w:t>
            </w:r>
          </w:p>
        </w:tc>
      </w:tr>
      <w:tr w:rsidR="00B6111F" w:rsidRPr="00DF051C" w:rsidTr="006B4686">
        <w:trPr>
          <w:trHeight w:val="345"/>
          <w:tblCellSpacing w:w="0" w:type="dxa"/>
        </w:trPr>
        <w:tc>
          <w:tcPr>
            <w:tcW w:w="3043" w:type="pct"/>
            <w:gridSpan w:val="2"/>
            <w:tcBorders>
              <w:top w:val="outset" w:sz="6" w:space="0" w:color="auto"/>
              <w:bottom w:val="outset" w:sz="6" w:space="0" w:color="auto"/>
              <w:right w:val="outset" w:sz="6" w:space="0" w:color="auto"/>
            </w:tcBorders>
            <w:shd w:val="clear" w:color="auto" w:fill="FFCC99"/>
            <w:vAlign w:val="center"/>
          </w:tcPr>
          <w:p w:rsidR="00B6111F" w:rsidRPr="001B79C8" w:rsidRDefault="00B6111F" w:rsidP="006B4686">
            <w:pPr>
              <w:jc w:val="right"/>
              <w:rPr>
                <w:rFonts w:ascii="Times New Roman" w:hAnsi="Times New Roman" w:cs="Times New Roman"/>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r>
      <w:tr w:rsidR="00B6111F" w:rsidRPr="00DF051C" w:rsidTr="006B4686">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BAHAR DÖNEMİ</w:t>
            </w:r>
          </w:p>
        </w:tc>
      </w:tr>
      <w:tr w:rsidR="00B6111F" w:rsidRPr="00DF051C" w:rsidTr="006B4686">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Ders Kodu</w:t>
            </w:r>
          </w:p>
        </w:tc>
        <w:tc>
          <w:tcPr>
            <w:tcW w:w="2435"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Ders Adı</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ECTS</w:t>
            </w: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T+U+L</w:t>
            </w: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Z/S</w:t>
            </w:r>
          </w:p>
        </w:tc>
        <w:tc>
          <w:tcPr>
            <w:tcW w:w="551" w:type="pct"/>
            <w:tcBorders>
              <w:top w:val="outset" w:sz="6" w:space="0" w:color="auto"/>
              <w:left w:val="outset" w:sz="6" w:space="0" w:color="auto"/>
              <w:bottom w:val="outset" w:sz="6" w:space="0" w:color="auto"/>
            </w:tcBorders>
            <w:shd w:val="clear" w:color="auto" w:fill="FFCC99"/>
            <w:vAlign w:val="center"/>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Dil</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B6111F" w:rsidP="00CE4ED3">
            <w:pPr>
              <w:jc w:val="center"/>
              <w:rPr>
                <w:rFonts w:ascii="Times New Roman" w:hAnsi="Times New Roman" w:cs="Times New Roman"/>
                <w:sz w:val="20"/>
                <w:szCs w:val="20"/>
              </w:rPr>
            </w:pPr>
            <w:r w:rsidRPr="001B79C8">
              <w:rPr>
                <w:rFonts w:ascii="Times New Roman" w:hAnsi="Times New Roman" w:cs="Times New Roman"/>
                <w:color w:val="000000"/>
                <w:sz w:val="20"/>
                <w:szCs w:val="20"/>
              </w:rPr>
              <w:t>522104202</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sz w:val="20"/>
                <w:szCs w:val="20"/>
              </w:rPr>
            </w:pPr>
            <w:hyperlink w:anchor="DERS522104202" w:history="1">
              <w:r w:rsidR="00B6111F" w:rsidRPr="001B79C8">
                <w:rPr>
                  <w:rStyle w:val="Kpr"/>
                  <w:rFonts w:ascii="Times New Roman" w:hAnsi="Times New Roman" w:cs="Times New Roman"/>
                  <w:sz w:val="20"/>
                  <w:szCs w:val="20"/>
                </w:rPr>
                <w:t>BİYOMEKANİK 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B6111F" w:rsidP="00CE4ED3">
            <w:pPr>
              <w:jc w:val="center"/>
              <w:rPr>
                <w:rFonts w:ascii="Times New Roman" w:hAnsi="Times New Roman" w:cs="Times New Roman"/>
                <w:b/>
                <w:sz w:val="20"/>
                <w:szCs w:val="20"/>
              </w:rPr>
            </w:pPr>
            <w:r w:rsidRPr="001B79C8">
              <w:rPr>
                <w:rFonts w:ascii="Times New Roman" w:hAnsi="Times New Roman" w:cs="Times New Roman"/>
                <w:b/>
                <w:color w:val="000000"/>
                <w:sz w:val="20"/>
                <w:szCs w:val="20"/>
              </w:rPr>
              <w:t>522104203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b/>
                <w:sz w:val="20"/>
                <w:szCs w:val="20"/>
              </w:rPr>
            </w:pPr>
            <w:hyperlink w:anchor="DERS522104203" w:history="1">
              <w:r w:rsidR="00B6111F" w:rsidRPr="001B79C8">
                <w:rPr>
                  <w:rStyle w:val="Kpr"/>
                  <w:rFonts w:ascii="Times New Roman" w:hAnsi="Times New Roman" w:cs="Times New Roman"/>
                  <w:b/>
                  <w:sz w:val="20"/>
                  <w:szCs w:val="20"/>
                </w:rPr>
                <w:t>BİYOFİZİĞE GİRİŞ II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rPr>
            </w:pPr>
            <w:r w:rsidRPr="001B79C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b/>
                <w:color w:val="000000"/>
                <w:sz w:val="20"/>
                <w:szCs w:val="20"/>
              </w:rPr>
            </w:pPr>
            <w:r w:rsidRPr="001B79C8">
              <w:rPr>
                <w:rFonts w:ascii="Times New Roman" w:hAnsi="Times New Roman" w:cs="Times New Roman"/>
                <w:b/>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rPr>
            </w:pPr>
            <w:r w:rsidRPr="001B79C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TÜRKÇE</w:t>
            </w:r>
          </w:p>
        </w:tc>
      </w:tr>
      <w:tr w:rsidR="00B6111F" w:rsidRPr="00DF051C" w:rsidTr="005300BD">
        <w:trPr>
          <w:trHeight w:hRule="exact" w:val="533"/>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B6111F" w:rsidP="00CE4ED3">
            <w:pPr>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522104204</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sz w:val="20"/>
                <w:szCs w:val="20"/>
              </w:rPr>
            </w:pPr>
            <w:hyperlink w:anchor="DERS522104204" w:history="1">
              <w:r w:rsidR="00B6111F" w:rsidRPr="001B79C8">
                <w:rPr>
                  <w:rStyle w:val="Kpr"/>
                  <w:rFonts w:ascii="Times New Roman" w:eastAsia="Times New Roman" w:hAnsi="Times New Roman" w:cs="Times New Roman"/>
                  <w:sz w:val="20"/>
                  <w:szCs w:val="20"/>
                  <w:lang w:eastAsia="tr-TR"/>
                </w:rPr>
                <w:t>RADYASYON BİYOFİZİĞİ ve TIBBİ GÖRÜNTÜLEME YÖNTEMLERİ</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sz w:val="20"/>
                <w:szCs w:val="20"/>
              </w:rPr>
            </w:pPr>
            <w:r w:rsidRPr="001B79C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TÜRKÇE</w:t>
            </w:r>
          </w:p>
        </w:tc>
      </w:tr>
      <w:tr w:rsidR="00B6111F" w:rsidRPr="00DF051C" w:rsidTr="005300BD">
        <w:trPr>
          <w:trHeight w:hRule="exact" w:val="555"/>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B6111F" w:rsidP="00CE4ED3">
            <w:pPr>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522104205</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931F9A" w:rsidP="006B4686">
            <w:pPr>
              <w:spacing w:line="276" w:lineRule="auto"/>
              <w:rPr>
                <w:rFonts w:ascii="Times New Roman" w:hAnsi="Times New Roman" w:cs="Times New Roman"/>
                <w:sz w:val="20"/>
                <w:szCs w:val="20"/>
              </w:rPr>
            </w:pPr>
            <w:hyperlink w:anchor="DERS522104205" w:history="1">
              <w:r w:rsidR="00B6111F" w:rsidRPr="001B79C8">
                <w:rPr>
                  <w:rStyle w:val="Kpr"/>
                  <w:rFonts w:ascii="Times New Roman" w:eastAsia="Times New Roman" w:hAnsi="Times New Roman" w:cs="Times New Roman"/>
                  <w:sz w:val="20"/>
                  <w:szCs w:val="20"/>
                  <w:lang w:eastAsia="tr-TR"/>
                </w:rPr>
                <w:t>PERİFERİK SİNİRLERDE ELEKTROFİZYOLOJİK ÇALIŞMALAR</w:t>
              </w:r>
            </w:hyperlink>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rPr>
            </w:pPr>
            <w:r w:rsidRPr="001B79C8">
              <w:rPr>
                <w:rFonts w:ascii="Times New Roman" w:hAnsi="Times New Roman" w:cs="Times New Roman"/>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color w:val="000000"/>
                <w:sz w:val="20"/>
                <w:szCs w:val="20"/>
              </w:rPr>
            </w:pPr>
            <w:r w:rsidRPr="001B79C8">
              <w:rPr>
                <w:rFonts w:ascii="Times New Roman" w:hAnsi="Times New Roman" w:cs="Times New Roman"/>
                <w:color w:val="000000"/>
                <w:sz w:val="20"/>
                <w:szCs w:val="20"/>
              </w:rPr>
              <w:t>2+2+0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sz w:val="20"/>
                <w:szCs w:val="20"/>
              </w:rPr>
            </w:pPr>
            <w:r w:rsidRPr="001B79C8">
              <w:rPr>
                <w:rFonts w:ascii="Times New Roman" w:hAnsi="Times New Roman" w:cs="Times New Roman"/>
                <w:color w:val="333333"/>
                <w:sz w:val="20"/>
                <w:szCs w:val="20"/>
              </w:rPr>
              <w:t>SEÇMELİ</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color w:val="333333"/>
                <w:sz w:val="20"/>
                <w:szCs w:val="20"/>
              </w:rPr>
            </w:pPr>
            <w:r w:rsidRPr="001B79C8">
              <w:rPr>
                <w:rFonts w:ascii="Times New Roman" w:hAnsi="Times New Roman" w:cs="Times New Roman"/>
                <w:color w:val="333333"/>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CE4ED3" w:rsidP="00CE4ED3">
            <w:pPr>
              <w:jc w:val="center"/>
              <w:rPr>
                <w:rFonts w:ascii="Times New Roman" w:hAnsi="Times New Roman" w:cs="Times New Roman"/>
                <w:color w:val="000000"/>
                <w:sz w:val="20"/>
                <w:szCs w:val="20"/>
              </w:rPr>
            </w:pPr>
            <w:r w:rsidRPr="001B79C8">
              <w:rPr>
                <w:rFonts w:ascii="Times New Roman" w:hAnsi="Times New Roman" w:cs="Times New Roman"/>
                <w:sz w:val="20"/>
                <w:szCs w:val="20"/>
              </w:rPr>
              <w:t>522103400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6B4686">
            <w:pPr>
              <w:spacing w:after="0"/>
              <w:rPr>
                <w:rFonts w:ascii="Times New Roman" w:hAnsi="Times New Roman" w:cs="Times New Roman"/>
                <w:b/>
                <w:sz w:val="20"/>
                <w:szCs w:val="20"/>
              </w:rPr>
            </w:pPr>
            <w:r w:rsidRPr="001B79C8">
              <w:rPr>
                <w:rFonts w:ascii="Times New Roman" w:hAnsi="Times New Roman" w:cs="Times New Roman"/>
                <w:b/>
                <w:sz w:val="20"/>
                <w:szCs w:val="20"/>
              </w:rPr>
              <w:t>SEMİNER*</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B6111F" w:rsidP="00CE4ED3">
            <w:pPr>
              <w:jc w:val="center"/>
              <w:rPr>
                <w:rFonts w:ascii="Times New Roman" w:hAnsi="Times New Roman" w:cs="Times New Roman"/>
                <w:sz w:val="20"/>
                <w:szCs w:val="20"/>
              </w:rPr>
            </w:pPr>
            <w:r w:rsidRPr="001B79C8">
              <w:rPr>
                <w:rFonts w:ascii="Times New Roman" w:hAnsi="Times New Roman" w:cs="Times New Roman"/>
                <w:color w:val="000000"/>
                <w:sz w:val="20"/>
                <w:szCs w:val="20"/>
              </w:rPr>
              <w:t>522101700</w:t>
            </w:r>
          </w:p>
        </w:tc>
        <w:tc>
          <w:tcPr>
            <w:tcW w:w="2435" w:type="pct"/>
            <w:tcBorders>
              <w:top w:val="outset" w:sz="6" w:space="0" w:color="auto"/>
              <w:left w:val="outset" w:sz="6" w:space="0" w:color="auto"/>
              <w:bottom w:val="outset" w:sz="6" w:space="0" w:color="auto"/>
              <w:right w:val="outset" w:sz="6" w:space="0" w:color="auto"/>
            </w:tcBorders>
            <w:shd w:val="clear" w:color="auto" w:fill="FFFF99"/>
          </w:tcPr>
          <w:p w:rsidR="00B6111F" w:rsidRPr="001B79C8" w:rsidRDefault="00B6111F" w:rsidP="006B4686">
            <w:pPr>
              <w:rPr>
                <w:rFonts w:ascii="Times New Roman" w:hAnsi="Times New Roman" w:cs="Times New Roman"/>
                <w:b/>
                <w:sz w:val="20"/>
                <w:szCs w:val="20"/>
              </w:rPr>
            </w:pPr>
            <w:r w:rsidRPr="001B79C8">
              <w:rPr>
                <w:rFonts w:ascii="Times New Roman" w:hAnsi="Times New Roman" w:cs="Times New Roman"/>
                <w:b/>
                <w:sz w:val="20"/>
                <w:szCs w:val="20"/>
              </w:rPr>
              <w:t>UZMANLIK ALAN DERSİ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b/>
                <w:sz w:val="20"/>
                <w:szCs w:val="20"/>
              </w:rPr>
            </w:pPr>
            <w:r w:rsidRPr="001B79C8">
              <w:rPr>
                <w:rFonts w:ascii="Times New Roman" w:hAnsi="Times New Roman" w:cs="Times New Roman"/>
                <w:b/>
                <w:sz w:val="20"/>
                <w:szCs w:val="20"/>
              </w:rPr>
              <w:t>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line="276" w:lineRule="auto"/>
              <w:jc w:val="center"/>
              <w:rPr>
                <w:rFonts w:ascii="Times New Roman" w:hAnsi="Times New Roman" w:cs="Times New Roman"/>
                <w:b/>
                <w:color w:val="000000"/>
                <w:sz w:val="20"/>
                <w:szCs w:val="20"/>
              </w:rPr>
            </w:pPr>
            <w:r w:rsidRPr="001B79C8">
              <w:rPr>
                <w:rFonts w:ascii="Times New Roman" w:hAnsi="Times New Roman" w:cs="Times New Roman"/>
                <w:b/>
                <w:color w:val="000000"/>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jc w:val="center"/>
              <w:rPr>
                <w:rFonts w:ascii="Times New Roman" w:hAnsi="Times New Roman" w:cs="Times New Roman"/>
                <w:b/>
                <w:color w:val="333333"/>
                <w:sz w:val="20"/>
                <w:szCs w:val="20"/>
              </w:rPr>
            </w:pPr>
            <w:r w:rsidRPr="001B79C8">
              <w:rPr>
                <w:rFonts w:ascii="Times New Roman" w:hAnsi="Times New Roman" w:cs="Times New Roman"/>
                <w:b/>
                <w:color w:val="333333"/>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6111F" w:rsidRPr="001B79C8" w:rsidRDefault="00CE4ED3" w:rsidP="00CE4ED3">
            <w:pPr>
              <w:jc w:val="center"/>
              <w:rPr>
                <w:rFonts w:ascii="Times New Roman" w:hAnsi="Times New Roman" w:cs="Times New Roman"/>
                <w:color w:val="000000"/>
                <w:sz w:val="20"/>
                <w:szCs w:val="20"/>
              </w:rPr>
            </w:pPr>
            <w:r w:rsidRPr="001B79C8">
              <w:rPr>
                <w:rFonts w:ascii="Times New Roman" w:hAnsi="Times New Roman" w:cs="Times New Roman"/>
                <w:sz w:val="20"/>
                <w:szCs w:val="20"/>
              </w:rPr>
              <w:t>522101200</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6B4686">
            <w:pPr>
              <w:spacing w:after="0"/>
              <w:rPr>
                <w:rFonts w:ascii="Times New Roman" w:hAnsi="Times New Roman" w:cs="Times New Roman"/>
                <w:b/>
                <w:sz w:val="20"/>
                <w:szCs w:val="20"/>
              </w:rPr>
            </w:pPr>
            <w:r w:rsidRPr="001B79C8">
              <w:rPr>
                <w:rFonts w:ascii="Times New Roman" w:hAnsi="Times New Roman" w:cs="Times New Roman"/>
                <w:b/>
                <w:sz w:val="20"/>
                <w:szCs w:val="20"/>
              </w:rPr>
              <w:t>YÜKSEK LİSANS TEZ ÇALIŞMASI*</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25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0+1+0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TÜRKÇE</w:t>
            </w:r>
          </w:p>
        </w:tc>
      </w:tr>
      <w:tr w:rsidR="00B6111F" w:rsidRPr="00DF051C" w:rsidTr="005300B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B6111F" w:rsidRPr="001B79C8" w:rsidRDefault="00B6111F" w:rsidP="00CE4ED3">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520111103</w:t>
            </w:r>
          </w:p>
        </w:tc>
        <w:tc>
          <w:tcPr>
            <w:tcW w:w="2435"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6B4686">
            <w:pPr>
              <w:spacing w:after="0"/>
              <w:jc w:val="both"/>
              <w:rPr>
                <w:rFonts w:ascii="Times New Roman" w:hAnsi="Times New Roman" w:cs="Times New Roman"/>
                <w:b/>
                <w:sz w:val="20"/>
                <w:szCs w:val="20"/>
              </w:rPr>
            </w:pPr>
            <w:r w:rsidRPr="001B79C8">
              <w:rPr>
                <w:rFonts w:ascii="Times New Roman" w:hAnsi="Times New Roman" w:cs="Times New Roman"/>
                <w:b/>
                <w:sz w:val="20"/>
                <w:szCs w:val="20"/>
              </w:rPr>
              <w:t>ARAŞTIRMA YÖNTEMLERİ ve YAYIN ETİĞİ *</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7,5</w:t>
            </w:r>
          </w:p>
        </w:tc>
        <w:tc>
          <w:tcPr>
            <w:tcW w:w="37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3+0+0</w:t>
            </w:r>
          </w:p>
        </w:tc>
        <w:tc>
          <w:tcPr>
            <w:tcW w:w="740" w:type="pct"/>
            <w:tcBorders>
              <w:top w:val="outset" w:sz="6" w:space="0" w:color="auto"/>
              <w:left w:val="outset" w:sz="6" w:space="0" w:color="auto"/>
              <w:bottom w:val="outset" w:sz="6" w:space="0" w:color="auto"/>
              <w:right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ZORUNLU</w:t>
            </w:r>
          </w:p>
        </w:tc>
        <w:tc>
          <w:tcPr>
            <w:tcW w:w="551" w:type="pct"/>
            <w:tcBorders>
              <w:top w:val="outset" w:sz="6" w:space="0" w:color="auto"/>
              <w:left w:val="outset" w:sz="6" w:space="0" w:color="auto"/>
              <w:bottom w:val="outset" w:sz="6" w:space="0" w:color="auto"/>
            </w:tcBorders>
            <w:shd w:val="clear" w:color="auto" w:fill="FFFF99"/>
            <w:vAlign w:val="center"/>
          </w:tcPr>
          <w:p w:rsidR="00B6111F" w:rsidRPr="001B79C8" w:rsidRDefault="00B6111F" w:rsidP="005300BD">
            <w:pPr>
              <w:spacing w:after="0"/>
              <w:jc w:val="center"/>
              <w:rPr>
                <w:rFonts w:ascii="Times New Roman" w:hAnsi="Times New Roman" w:cs="Times New Roman"/>
                <w:b/>
                <w:sz w:val="20"/>
                <w:szCs w:val="20"/>
              </w:rPr>
            </w:pPr>
            <w:r w:rsidRPr="001B79C8">
              <w:rPr>
                <w:rFonts w:ascii="Times New Roman" w:hAnsi="Times New Roman" w:cs="Times New Roman"/>
                <w:b/>
                <w:sz w:val="20"/>
                <w:szCs w:val="20"/>
              </w:rPr>
              <w:t>TÜRKÇE</w:t>
            </w:r>
          </w:p>
        </w:tc>
      </w:tr>
      <w:tr w:rsidR="00B6111F" w:rsidRPr="00DF051C" w:rsidTr="006B4686">
        <w:trPr>
          <w:trHeight w:val="345"/>
          <w:tblCellSpacing w:w="0" w:type="dxa"/>
        </w:trPr>
        <w:tc>
          <w:tcPr>
            <w:tcW w:w="3043" w:type="pct"/>
            <w:gridSpan w:val="2"/>
            <w:tcBorders>
              <w:top w:val="outset" w:sz="6" w:space="0" w:color="auto"/>
              <w:bottom w:val="outset" w:sz="6" w:space="0" w:color="auto"/>
              <w:right w:val="outset" w:sz="6" w:space="0" w:color="auto"/>
            </w:tcBorders>
            <w:shd w:val="clear" w:color="auto" w:fill="FFCC99"/>
            <w:vAlign w:val="center"/>
          </w:tcPr>
          <w:p w:rsidR="00B6111F" w:rsidRPr="001B79C8" w:rsidRDefault="00B6111F" w:rsidP="006B4686">
            <w:pPr>
              <w:jc w:val="right"/>
              <w:rPr>
                <w:rFonts w:ascii="Times New Roman" w:hAnsi="Times New Roman" w:cs="Times New Roman"/>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rsidR="00B6111F" w:rsidRPr="001B79C8" w:rsidRDefault="00B6111F" w:rsidP="006B4686">
            <w:pPr>
              <w:rPr>
                <w:rFonts w:ascii="Times New Roman" w:hAnsi="Times New Roman" w:cs="Times New Roman"/>
                <w:sz w:val="20"/>
                <w:szCs w:val="20"/>
              </w:rPr>
            </w:pPr>
          </w:p>
        </w:tc>
      </w:tr>
      <w:tr w:rsidR="00B6111F" w:rsidRPr="00DF051C" w:rsidTr="006B4686">
        <w:trPr>
          <w:trHeight w:val="345"/>
          <w:tblCellSpacing w:w="0" w:type="dxa"/>
        </w:trPr>
        <w:tc>
          <w:tcPr>
            <w:tcW w:w="3043" w:type="pct"/>
            <w:gridSpan w:val="2"/>
            <w:tcBorders>
              <w:top w:val="outset" w:sz="6" w:space="0" w:color="auto"/>
              <w:bottom w:val="outset" w:sz="6" w:space="0" w:color="auto"/>
              <w:right w:val="outset" w:sz="6" w:space="0" w:color="auto"/>
            </w:tcBorders>
            <w:shd w:val="clear" w:color="auto" w:fill="FFCC99"/>
            <w:vAlign w:val="center"/>
          </w:tcPr>
          <w:p w:rsidR="00B6111F" w:rsidRPr="00DF051C" w:rsidRDefault="00B6111F" w:rsidP="006B4686">
            <w:pPr>
              <w:jc w:val="right"/>
              <w:rPr>
                <w:rFonts w:ascii="Times New Roman" w:hAnsi="Times New Roman"/>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DF051C" w:rsidRDefault="00B6111F" w:rsidP="006B4686">
            <w:pPr>
              <w:rPr>
                <w:rFonts w:ascii="Times New Roman" w:hAnsi="Times New Roman"/>
                <w:sz w:val="20"/>
                <w:szCs w:val="20"/>
              </w:rPr>
            </w:pPr>
          </w:p>
        </w:tc>
        <w:tc>
          <w:tcPr>
            <w:tcW w:w="37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DF051C" w:rsidRDefault="00B6111F" w:rsidP="006B4686">
            <w:pPr>
              <w:rPr>
                <w:rFonts w:ascii="Times New Roman" w:hAnsi="Times New Roman"/>
                <w:sz w:val="20"/>
                <w:szCs w:val="20"/>
              </w:rPr>
            </w:pPr>
          </w:p>
        </w:tc>
        <w:tc>
          <w:tcPr>
            <w:tcW w:w="740" w:type="pct"/>
            <w:tcBorders>
              <w:top w:val="outset" w:sz="6" w:space="0" w:color="auto"/>
              <w:left w:val="outset" w:sz="6" w:space="0" w:color="auto"/>
              <w:bottom w:val="outset" w:sz="6" w:space="0" w:color="auto"/>
              <w:right w:val="outset" w:sz="6" w:space="0" w:color="auto"/>
            </w:tcBorders>
            <w:shd w:val="clear" w:color="auto" w:fill="FFCC99"/>
            <w:vAlign w:val="center"/>
          </w:tcPr>
          <w:p w:rsidR="00B6111F" w:rsidRPr="00DF051C" w:rsidRDefault="00B6111F" w:rsidP="006B4686">
            <w:pPr>
              <w:rPr>
                <w:rFonts w:ascii="Times New Roman" w:hAnsi="Times New Roman"/>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rsidR="00B6111F" w:rsidRPr="00DF051C" w:rsidRDefault="00B6111F" w:rsidP="006B4686">
            <w:pPr>
              <w:rPr>
                <w:rFonts w:ascii="Times New Roman" w:hAnsi="Times New Roman"/>
                <w:sz w:val="20"/>
                <w:szCs w:val="20"/>
              </w:rPr>
            </w:pPr>
          </w:p>
        </w:tc>
      </w:tr>
    </w:tbl>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B6111F" w:rsidRPr="000D04EC" w:rsidTr="006B4686">
        <w:tc>
          <w:tcPr>
            <w:tcW w:w="1427" w:type="pct"/>
            <w:tcBorders>
              <w:right w:val="nil"/>
            </w:tcBorders>
          </w:tcPr>
          <w:p w:rsidR="00B6111F" w:rsidRPr="000D04EC" w:rsidRDefault="00B6111F" w:rsidP="006B4686">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5F44A0">
              <w:rPr>
                <w:rFonts w:ascii="Times New Roman" w:hAnsi="Times New Roman"/>
                <w:color w:val="000000"/>
                <w:sz w:val="20"/>
                <w:szCs w:val="20"/>
              </w:rPr>
              <w:t xml:space="preserve"> </w:t>
            </w:r>
            <w:bookmarkStart w:id="1" w:name="DERS522103201"/>
            <w:r w:rsidR="005F44A0">
              <w:rPr>
                <w:rFonts w:ascii="Times New Roman" w:hAnsi="Times New Roman"/>
                <w:color w:val="000000"/>
                <w:sz w:val="20"/>
                <w:szCs w:val="20"/>
              </w:rPr>
              <w:t>522103</w:t>
            </w:r>
            <w:r w:rsidR="005F44A0" w:rsidRPr="00DF051C">
              <w:rPr>
                <w:rFonts w:ascii="Times New Roman" w:hAnsi="Times New Roman"/>
                <w:color w:val="000000"/>
                <w:sz w:val="20"/>
                <w:szCs w:val="20"/>
              </w:rPr>
              <w:t>201</w:t>
            </w:r>
            <w:bookmarkEnd w:id="1"/>
          </w:p>
        </w:tc>
        <w:tc>
          <w:tcPr>
            <w:tcW w:w="445" w:type="pct"/>
            <w:tcBorders>
              <w:left w:val="nil"/>
              <w:bottom w:val="single" w:sz="4" w:space="0" w:color="auto"/>
            </w:tcBorders>
          </w:tcPr>
          <w:p w:rsidR="00B6111F" w:rsidRPr="000D04EC" w:rsidRDefault="00B6111F" w:rsidP="006B4686">
            <w:pPr>
              <w:spacing w:after="0"/>
              <w:outlineLvl w:val="0"/>
              <w:rPr>
                <w:rFonts w:ascii="Times New Roman" w:eastAsia="Times New Roman" w:hAnsi="Times New Roman" w:cs="Times New Roman"/>
                <w:b/>
                <w:sz w:val="20"/>
                <w:szCs w:val="20"/>
                <w:lang w:eastAsia="tr-TR"/>
              </w:rPr>
            </w:pPr>
          </w:p>
        </w:tc>
        <w:tc>
          <w:tcPr>
            <w:tcW w:w="3128" w:type="pct"/>
            <w:gridSpan w:val="4"/>
          </w:tcPr>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B6111F" w:rsidRPr="000D04EC" w:rsidTr="006B4686">
        <w:tc>
          <w:tcPr>
            <w:tcW w:w="5000" w:type="pct"/>
            <w:gridSpan w:val="6"/>
          </w:tcPr>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ADI: </w:t>
            </w:r>
            <w:r w:rsidRPr="000D04EC">
              <w:rPr>
                <w:rFonts w:ascii="Times New Roman" w:eastAsia="Times New Roman" w:hAnsi="Times New Roman" w:cs="Times New Roman"/>
                <w:sz w:val="20"/>
                <w:szCs w:val="20"/>
                <w:lang w:eastAsia="tr-TR"/>
              </w:rPr>
              <w:t>TIPTA KULLANILAN BİYOFİZİK YÖNTEMLER</w:t>
            </w:r>
          </w:p>
        </w:tc>
      </w:tr>
      <w:tr w:rsidR="00B6111F" w:rsidRPr="000D04EC" w:rsidTr="00DA41C2">
        <w:trPr>
          <w:trHeight w:val="174"/>
        </w:trPr>
        <w:tc>
          <w:tcPr>
            <w:tcW w:w="1872" w:type="pct"/>
            <w:gridSpan w:val="2"/>
            <w:vMerge w:val="restart"/>
          </w:tcPr>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B6111F" w:rsidRPr="000D04EC" w:rsidRDefault="00B6111F" w:rsidP="006B4686">
            <w:pPr>
              <w:spacing w:after="0"/>
              <w:outlineLvl w:val="0"/>
              <w:rPr>
                <w:rFonts w:ascii="Times New Roman" w:eastAsia="Times New Roman" w:hAnsi="Times New Roman" w:cs="Times New Roman"/>
                <w:b/>
                <w:sz w:val="20"/>
                <w:szCs w:val="20"/>
                <w:lang w:eastAsia="tr-TR"/>
              </w:rPr>
            </w:pPr>
          </w:p>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4" w:type="pct"/>
            <w:gridSpan w:val="3"/>
          </w:tcPr>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B6111F" w:rsidRPr="000D04EC" w:rsidTr="00DA41C2">
        <w:trPr>
          <w:trHeight w:val="172"/>
        </w:trPr>
        <w:tc>
          <w:tcPr>
            <w:tcW w:w="1872" w:type="pct"/>
            <w:gridSpan w:val="2"/>
            <w:vMerge/>
            <w:tcBorders>
              <w:bottom w:val="nil"/>
            </w:tcBorders>
          </w:tcPr>
          <w:p w:rsidR="00B6111F" w:rsidRPr="000D04EC" w:rsidRDefault="00B6111F" w:rsidP="006B4686">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B6111F" w:rsidRPr="000D04EC" w:rsidRDefault="00B6111F" w:rsidP="006B4686">
            <w:pPr>
              <w:spacing w:after="0"/>
              <w:outlineLvl w:val="0"/>
              <w:rPr>
                <w:rFonts w:ascii="Times New Roman" w:eastAsia="Times New Roman" w:hAnsi="Times New Roman" w:cs="Times New Roman"/>
                <w:b/>
                <w:sz w:val="20"/>
                <w:szCs w:val="20"/>
                <w:lang w:eastAsia="tr-TR"/>
              </w:rPr>
            </w:pPr>
          </w:p>
        </w:tc>
        <w:tc>
          <w:tcPr>
            <w:tcW w:w="516" w:type="pct"/>
            <w:vAlign w:val="center"/>
          </w:tcPr>
          <w:p w:rsidR="00B6111F" w:rsidRPr="000D04EC" w:rsidRDefault="00B6111F" w:rsidP="006B468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B6111F" w:rsidRPr="000D04EC" w:rsidRDefault="00B6111F" w:rsidP="006B468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8" w:type="pct"/>
            <w:vAlign w:val="center"/>
          </w:tcPr>
          <w:p w:rsidR="00B6111F" w:rsidRPr="000D04EC" w:rsidRDefault="00B6111F" w:rsidP="006B468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B6111F" w:rsidRPr="000D04EC" w:rsidTr="00DA41C2">
        <w:tc>
          <w:tcPr>
            <w:tcW w:w="1872" w:type="pct"/>
            <w:gridSpan w:val="2"/>
            <w:tcBorders>
              <w:top w:val="nil"/>
            </w:tcBorders>
          </w:tcPr>
          <w:p w:rsidR="00B6111F" w:rsidRPr="000D04EC" w:rsidRDefault="00B6111F" w:rsidP="006B4686">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B6111F" w:rsidRPr="000D04EC" w:rsidRDefault="00B6111F" w:rsidP="006B4686">
            <w:pPr>
              <w:spacing w:after="0"/>
              <w:outlineLvl w:val="0"/>
              <w:rPr>
                <w:rFonts w:ascii="Times New Roman" w:eastAsia="Times New Roman" w:hAnsi="Times New Roman" w:cs="Times New Roman"/>
                <w:b/>
                <w:sz w:val="20"/>
                <w:szCs w:val="20"/>
                <w:lang w:eastAsia="tr-TR"/>
              </w:rPr>
            </w:pPr>
          </w:p>
        </w:tc>
        <w:tc>
          <w:tcPr>
            <w:tcW w:w="516" w:type="pct"/>
          </w:tcPr>
          <w:p w:rsidR="00B6111F" w:rsidRPr="000D04EC" w:rsidRDefault="00B6111F" w:rsidP="006B4686">
            <w:pPr>
              <w:spacing w:after="0"/>
              <w:outlineLvl w:val="0"/>
              <w:rPr>
                <w:rFonts w:ascii="Times New Roman" w:eastAsia="Times New Roman" w:hAnsi="Times New Roman" w:cs="Times New Roman"/>
                <w:sz w:val="20"/>
                <w:szCs w:val="20"/>
                <w:lang w:eastAsia="tr-TR"/>
              </w:rPr>
            </w:pPr>
          </w:p>
        </w:tc>
        <w:tc>
          <w:tcPr>
            <w:tcW w:w="530" w:type="pct"/>
          </w:tcPr>
          <w:p w:rsidR="00B6111F" w:rsidRPr="000D04EC" w:rsidRDefault="00B611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8" w:type="pct"/>
          </w:tcPr>
          <w:p w:rsidR="00B6111F" w:rsidRPr="000D04EC" w:rsidRDefault="00B6111F" w:rsidP="006B4686">
            <w:pPr>
              <w:spacing w:after="0"/>
              <w:outlineLvl w:val="0"/>
              <w:rPr>
                <w:rFonts w:ascii="Times New Roman" w:eastAsia="Times New Roman" w:hAnsi="Times New Roman" w:cs="Times New Roman"/>
                <w:sz w:val="20"/>
                <w:szCs w:val="20"/>
                <w:lang w:eastAsia="tr-TR"/>
              </w:rPr>
            </w:pPr>
          </w:p>
        </w:tc>
      </w:tr>
    </w:tbl>
    <w:p w:rsidR="00B6111F" w:rsidRDefault="00B6111F" w:rsidP="006B28F0">
      <w:pPr>
        <w:spacing w:after="0"/>
        <w:outlineLvl w:val="0"/>
        <w:rPr>
          <w:rFonts w:ascii="Times New Roman" w:eastAsia="Times New Roman" w:hAnsi="Times New Roman" w:cs="Times New Roman"/>
          <w:b/>
          <w:sz w:val="20"/>
          <w:szCs w:val="20"/>
          <w:lang w:eastAsia="tr-TR"/>
        </w:rPr>
      </w:pPr>
    </w:p>
    <w:p w:rsidR="00B6111F" w:rsidRDefault="00B6111F" w:rsidP="006B28F0">
      <w:pPr>
        <w:spacing w:after="0"/>
        <w:outlineLvl w:val="0"/>
        <w:rPr>
          <w:rFonts w:ascii="Times New Roman" w:eastAsia="Times New Roman" w:hAnsi="Times New Roman" w:cs="Times New Roman"/>
          <w:b/>
          <w:sz w:val="20"/>
          <w:szCs w:val="20"/>
          <w:lang w:eastAsia="tr-TR"/>
        </w:rPr>
      </w:pPr>
    </w:p>
    <w:p w:rsidR="00C366B5" w:rsidRPr="000D04EC" w:rsidRDefault="00C366B5" w:rsidP="006B28F0">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C366B5" w:rsidRPr="000D04EC" w:rsidTr="0046395E">
        <w:tc>
          <w:tcPr>
            <w:tcW w:w="1254" w:type="pct"/>
          </w:tcPr>
          <w:p w:rsidR="00C366B5" w:rsidRPr="000D04EC" w:rsidRDefault="00C366B5" w:rsidP="006B28F0">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C366B5" w:rsidRPr="000D04EC" w:rsidRDefault="00C366B5" w:rsidP="006B28F0">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C366B5" w:rsidRPr="000D04EC" w:rsidRDefault="00C366B5" w:rsidP="006B28F0">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C366B5" w:rsidRPr="000D04EC" w:rsidRDefault="00C366B5" w:rsidP="006B28F0">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3C2433" w:rsidRPr="000D04EC" w:rsidTr="0046395E">
        <w:tc>
          <w:tcPr>
            <w:tcW w:w="1254"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C366B5" w:rsidRPr="000D04EC" w:rsidRDefault="00C366B5" w:rsidP="006B28F0">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702"/>
        <w:gridCol w:w="850"/>
        <w:gridCol w:w="761"/>
        <w:gridCol w:w="1648"/>
        <w:gridCol w:w="1976"/>
      </w:tblGrid>
      <w:tr w:rsidR="00C366B5" w:rsidRPr="000D04EC" w:rsidTr="00DA41C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C366B5" w:rsidRPr="000D04EC" w:rsidRDefault="00C366B5" w:rsidP="006B28F0">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235" w:type="dxa"/>
            <w:gridSpan w:val="4"/>
            <w:tcBorders>
              <w:left w:val="single" w:sz="12" w:space="0" w:color="auto"/>
              <w:bottom w:val="single" w:sz="4"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C366B5" w:rsidRPr="000D04EC" w:rsidTr="00DA41C2">
        <w:trPr>
          <w:trHeight w:val="382"/>
        </w:trPr>
        <w:tc>
          <w:tcPr>
            <w:tcW w:w="0" w:type="auto"/>
            <w:vMerge/>
            <w:tcBorders>
              <w:top w:val="single" w:sz="4" w:space="0" w:color="auto"/>
              <w:left w:val="single" w:sz="12" w:space="0" w:color="auto"/>
              <w:bottom w:val="single" w:sz="4" w:space="0" w:color="auto"/>
              <w:right w:val="single" w:sz="12" w:space="0" w:color="auto"/>
            </w:tcBorders>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C366B5" w:rsidRPr="000D04EC" w:rsidRDefault="00C366B5" w:rsidP="006B28F0">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C366B5" w:rsidRPr="000D04EC" w:rsidRDefault="00C366B5" w:rsidP="006B28F0">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3624" w:type="dxa"/>
            <w:gridSpan w:val="2"/>
            <w:tcBorders>
              <w:top w:val="single" w:sz="4" w:space="0" w:color="auto"/>
              <w:left w:val="single" w:sz="4" w:space="0" w:color="auto"/>
              <w:bottom w:val="single" w:sz="4"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C366B5" w:rsidRPr="000D04EC" w:rsidTr="00DA41C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w:t>
            </w:r>
          </w:p>
          <w:p w:rsidR="00C366B5" w:rsidRPr="000D04EC" w:rsidRDefault="00C366B5" w:rsidP="006B28F0">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C366B5" w:rsidRPr="000D04EC" w:rsidRDefault="00132E12" w:rsidP="006B28F0">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r w:rsidR="00C366B5"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left w:val="single" w:sz="4" w:space="0" w:color="auto"/>
              <w:bottom w:val="single" w:sz="12" w:space="0" w:color="auto"/>
            </w:tcBorders>
            <w:vAlign w:val="center"/>
          </w:tcPr>
          <w:p w:rsidR="00C366B5" w:rsidRPr="000D04EC" w:rsidRDefault="00132E12" w:rsidP="006B28F0">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w:t>
            </w:r>
            <w:r w:rsidR="00C366B5" w:rsidRPr="000D04EC">
              <w:rPr>
                <w:rFonts w:ascii="Times New Roman" w:eastAsia="Times New Roman" w:hAnsi="Times New Roman" w:cs="Times New Roman"/>
                <w:sz w:val="20"/>
                <w:szCs w:val="20"/>
                <w:lang w:eastAsia="tr-TR"/>
              </w:rPr>
              <w:t xml:space="preserve"> </w:t>
            </w:r>
          </w:p>
        </w:tc>
        <w:tc>
          <w:tcPr>
            <w:tcW w:w="1702" w:type="dxa"/>
            <w:tcBorders>
              <w:top w:val="single" w:sz="4" w:space="0" w:color="auto"/>
              <w:bottom w:val="single" w:sz="12" w:space="0" w:color="auto"/>
              <w:right w:val="single" w:sz="12" w:space="0" w:color="auto"/>
            </w:tcBorders>
            <w:shd w:val="clear" w:color="auto" w:fill="auto"/>
            <w:vAlign w:val="center"/>
          </w:tcPr>
          <w:p w:rsidR="00C366B5" w:rsidRPr="000D04EC" w:rsidRDefault="00C366B5" w:rsidP="006B28F0">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C366B5" w:rsidRPr="000D04EC" w:rsidRDefault="00C366B5" w:rsidP="006B28F0">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366B5" w:rsidRPr="000D04EC" w:rsidRDefault="00C366B5" w:rsidP="006B28F0">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8</w:t>
            </w:r>
          </w:p>
        </w:tc>
        <w:tc>
          <w:tcPr>
            <w:tcW w:w="3624" w:type="dxa"/>
            <w:gridSpan w:val="2"/>
            <w:tcBorders>
              <w:top w:val="single" w:sz="4" w:space="0" w:color="auto"/>
              <w:left w:val="single" w:sz="4" w:space="0" w:color="auto"/>
              <w:bottom w:val="single" w:sz="12" w:space="0" w:color="auto"/>
            </w:tcBorders>
            <w:vAlign w:val="center"/>
          </w:tcPr>
          <w:p w:rsidR="00C366B5" w:rsidRPr="000D04EC" w:rsidRDefault="00C366B5" w:rsidP="006B28F0">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C366B5" w:rsidRPr="000D04EC" w:rsidRDefault="00C366B5" w:rsidP="006B28F0">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X                 </w:t>
            </w:r>
            <w:r w:rsidRPr="000D04EC">
              <w:rPr>
                <w:rFonts w:ascii="Times New Roman" w:eastAsia="Times New Roman" w:hAnsi="Times New Roman" w:cs="Times New Roman"/>
                <w:b/>
                <w:sz w:val="20"/>
                <w:szCs w:val="20"/>
                <w:lang w:eastAsia="tr-TR"/>
              </w:rPr>
              <w:t></w:t>
            </w:r>
          </w:p>
        </w:tc>
      </w:tr>
      <w:tr w:rsidR="00C366B5" w:rsidRPr="000D04EC" w:rsidTr="00DA41C2">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r>
      <w:tr w:rsidR="00C366B5" w:rsidRPr="000D04EC" w:rsidTr="00DA41C2">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C366B5" w:rsidRPr="000D04EC" w:rsidTr="00DA41C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1976" w:type="dxa"/>
            <w:tcBorders>
              <w:top w:val="single" w:sz="12" w:space="0" w:color="auto"/>
              <w:left w:val="single" w:sz="8" w:space="0" w:color="auto"/>
              <w:bottom w:val="single" w:sz="8" w:space="0" w:color="auto"/>
              <w:right w:val="single" w:sz="12"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1976" w:type="dxa"/>
            <w:tcBorders>
              <w:top w:val="single" w:sz="8" w:space="0" w:color="auto"/>
              <w:left w:val="single" w:sz="8" w:space="0" w:color="auto"/>
              <w:bottom w:val="single" w:sz="4" w:space="0" w:color="auto"/>
              <w:right w:val="single" w:sz="12" w:space="0" w:color="auto"/>
            </w:tcBorders>
            <w:shd w:val="clear" w:color="auto" w:fill="auto"/>
          </w:tcPr>
          <w:p w:rsidR="00C366B5" w:rsidRPr="000D04EC" w:rsidRDefault="00C366B5" w:rsidP="00DA41C2">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p>
        </w:tc>
        <w:tc>
          <w:tcPr>
            <w:tcW w:w="1976" w:type="dxa"/>
            <w:tcBorders>
              <w:top w:val="single" w:sz="4" w:space="0" w:color="auto"/>
              <w:left w:val="single" w:sz="8" w:space="0" w:color="auto"/>
              <w:bottom w:val="single" w:sz="4" w:space="0" w:color="auto"/>
              <w:right w:val="single" w:sz="12" w:space="0" w:color="auto"/>
            </w:tcBorders>
            <w:shd w:val="clear" w:color="auto" w:fill="auto"/>
          </w:tcPr>
          <w:p w:rsidR="00C366B5" w:rsidRPr="000D04EC" w:rsidRDefault="00C366B5" w:rsidP="00DA41C2">
            <w:pPr>
              <w:spacing w:after="0" w:line="240" w:lineRule="auto"/>
              <w:rPr>
                <w:rFonts w:ascii="Times New Roman" w:eastAsia="Times New Roman" w:hAnsi="Times New Roman" w:cs="Times New Roman"/>
                <w:b/>
                <w:sz w:val="20"/>
                <w:szCs w:val="20"/>
                <w:highlight w:val="yellow"/>
                <w:lang w:eastAsia="tr-TR"/>
              </w:rPr>
            </w:pP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1976" w:type="dxa"/>
            <w:tcBorders>
              <w:top w:val="single" w:sz="4" w:space="0" w:color="auto"/>
              <w:left w:val="single" w:sz="8" w:space="0" w:color="auto"/>
              <w:bottom w:val="single" w:sz="4" w:space="0" w:color="auto"/>
              <w:right w:val="single" w:sz="12"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20</w:t>
            </w: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p>
        </w:tc>
        <w:tc>
          <w:tcPr>
            <w:tcW w:w="1976" w:type="dxa"/>
            <w:tcBorders>
              <w:top w:val="single" w:sz="4" w:space="0" w:color="auto"/>
              <w:left w:val="single" w:sz="8" w:space="0" w:color="auto"/>
              <w:bottom w:val="single" w:sz="4" w:space="0" w:color="auto"/>
              <w:right w:val="single" w:sz="12"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p>
        </w:tc>
        <w:tc>
          <w:tcPr>
            <w:tcW w:w="1976" w:type="dxa"/>
            <w:tcBorders>
              <w:top w:val="single" w:sz="4" w:space="0" w:color="auto"/>
              <w:left w:val="single" w:sz="8" w:space="0" w:color="auto"/>
              <w:bottom w:val="single" w:sz="8" w:space="0" w:color="auto"/>
              <w:right w:val="single" w:sz="12" w:space="0" w:color="auto"/>
            </w:tcBorders>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p>
        </w:tc>
        <w:tc>
          <w:tcPr>
            <w:tcW w:w="1976" w:type="dxa"/>
            <w:tcBorders>
              <w:top w:val="single" w:sz="8" w:space="0" w:color="auto"/>
              <w:left w:val="single" w:sz="8" w:space="0" w:color="auto"/>
              <w:bottom w:val="single" w:sz="8" w:space="0" w:color="auto"/>
              <w:right w:val="single" w:sz="12" w:space="0" w:color="auto"/>
            </w:tcBorders>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p>
        </w:tc>
      </w:tr>
      <w:tr w:rsidR="00C366B5"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1976" w:type="dxa"/>
            <w:tcBorders>
              <w:top w:val="single" w:sz="8" w:space="0" w:color="auto"/>
              <w:left w:val="single" w:sz="8" w:space="0" w:color="auto"/>
              <w:bottom w:val="single" w:sz="12" w:space="0" w:color="auto"/>
              <w:right w:val="single" w:sz="12" w:space="0" w:color="auto"/>
            </w:tcBorders>
          </w:tcPr>
          <w:p w:rsidR="00C366B5" w:rsidRPr="000D04EC" w:rsidRDefault="00C366B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40</w:t>
            </w:r>
          </w:p>
        </w:tc>
      </w:tr>
      <w:tr w:rsidR="00C366B5" w:rsidRPr="000D04EC" w:rsidTr="00DA41C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6937" w:type="dxa"/>
            <w:gridSpan w:val="5"/>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A4117F" w:rsidRPr="000D04EC" w:rsidTr="00DA41C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6937" w:type="dxa"/>
            <w:gridSpan w:val="5"/>
            <w:tcBorders>
              <w:top w:val="single" w:sz="12" w:space="0" w:color="auto"/>
              <w:left w:val="single" w:sz="12" w:space="0" w:color="auto"/>
              <w:bottom w:val="single" w:sz="12"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Biyomedikal Enstrümantasyon Sistemi Kavramı. Çevireçler. Stimülatörler . Sinyal Düzenleyiciler/Analizleyiciler. Gözlem/Kayıtlama Sistemleri. Biyoelektrik Sinyalleri Gözlemede Kullanılan Biyofizik Yöntemler (EKG, EEG, EMG, EOG vb.) Empedans Ölçümü Yoluyla Saptanan Biyolojik Sinyaller (Elektrodermal Aktivite, Solunum Aktivitesi, Kan Akımı, Kan/Organ Hacmi, Doku Empedansı vb). </w:t>
            </w:r>
          </w:p>
        </w:tc>
      </w:tr>
      <w:tr w:rsidR="00A4117F" w:rsidRPr="000D04EC" w:rsidTr="00DA41C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6937" w:type="dxa"/>
            <w:gridSpan w:val="5"/>
            <w:tcBorders>
              <w:top w:val="single" w:sz="12" w:space="0" w:color="auto"/>
              <w:left w:val="single" w:sz="12" w:space="0" w:color="auto"/>
              <w:bottom w:val="single" w:sz="12" w:space="0" w:color="auto"/>
              <w:right w:val="single" w:sz="12" w:space="0" w:color="auto"/>
            </w:tcBorders>
          </w:tcPr>
          <w:p w:rsidR="00A4117F" w:rsidRPr="000D04EC" w:rsidRDefault="00A4117F" w:rsidP="00A4117F">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Bir biyomedikal enstrümentasyon sisteminin dayandığı temel ilkeleri sunup çeşitli biyofizik yöntemlerden örnekler vererek genel bir bilgi toplama, ölçme ve analizleme anlayışı oluşturmak.   </w:t>
            </w:r>
          </w:p>
        </w:tc>
      </w:tr>
      <w:tr w:rsidR="00A4117F" w:rsidRPr="000D04EC" w:rsidTr="00DA41C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6937" w:type="dxa"/>
            <w:gridSpan w:val="5"/>
            <w:tcBorders>
              <w:top w:val="single" w:sz="12" w:space="0" w:color="auto"/>
              <w:left w:val="single" w:sz="12" w:space="0" w:color="auto"/>
              <w:bottom w:val="single" w:sz="12" w:space="0" w:color="auto"/>
              <w:right w:val="single" w:sz="12" w:space="0" w:color="auto"/>
            </w:tcBorders>
          </w:tcPr>
          <w:p w:rsidR="00A4117F" w:rsidRPr="000D04EC" w:rsidRDefault="00A4117F" w:rsidP="00A4117F">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Dersin sonunda, öğrenci, bir araştırma sistemini planlama becerisini kazanmış olmalı ve sahip olduğu bir sistemin kısıtlamalarını kestirebilmelidir.  </w:t>
            </w:r>
          </w:p>
        </w:tc>
      </w:tr>
      <w:tr w:rsidR="00C366B5"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6937" w:type="dxa"/>
            <w:gridSpan w:val="5"/>
            <w:tcBorders>
              <w:top w:val="single" w:sz="12" w:space="0" w:color="auto"/>
              <w:left w:val="single" w:sz="12" w:space="0" w:color="auto"/>
              <w:bottom w:val="single" w:sz="12" w:space="0" w:color="auto"/>
              <w:right w:val="single" w:sz="12" w:space="0" w:color="auto"/>
            </w:tcBorders>
          </w:tcPr>
          <w:p w:rsidR="00C366B5" w:rsidRPr="000D04EC" w:rsidRDefault="00A4117F" w:rsidP="006B28F0">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sz w:val="20"/>
                <w:szCs w:val="20"/>
                <w:lang w:eastAsia="tr-TR"/>
              </w:rPr>
              <w:t>Biyomedikal Enstrümantasyon Sistemi Kavramı. Çevireçler. Stimülatörler . Sinyal Düzenleyiciler/Analizleyiciler. Gözlem/Kayıtlama Sistemleri. Biyoelektrik Sinyalleri Gözlemede Kullanılan Biyofizik Yöntemler</w:t>
            </w:r>
          </w:p>
        </w:tc>
      </w:tr>
      <w:tr w:rsidR="00A4117F"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6937" w:type="dxa"/>
            <w:gridSpan w:val="5"/>
            <w:tcBorders>
              <w:top w:val="single" w:sz="12" w:space="0" w:color="auto"/>
              <w:left w:val="single" w:sz="12" w:space="0" w:color="auto"/>
              <w:bottom w:val="single" w:sz="12"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Geddes L.A., Baker L.E.:</w:t>
            </w:r>
            <w:r w:rsidRPr="000D04EC">
              <w:rPr>
                <w:rFonts w:ascii="Times New Roman" w:eastAsia="Times New Roman" w:hAnsi="Times New Roman" w:cs="Times New Roman"/>
                <w:sz w:val="20"/>
                <w:szCs w:val="20"/>
                <w:lang w:eastAsia="tr-TR"/>
              </w:rPr>
              <w:t xml:space="preserve"> Principles of Applied Biomedical Instrumentation, John Wiley &amp; Sons, New York, 1989.</w:t>
            </w:r>
          </w:p>
          <w:p w:rsidR="00A4117F" w:rsidRPr="000D04EC" w:rsidRDefault="00A4117F" w:rsidP="00A4117F">
            <w:pPr>
              <w:spacing w:after="0"/>
              <w:outlineLvl w:val="3"/>
              <w:rPr>
                <w:rFonts w:ascii="Times New Roman" w:eastAsia="Times New Roman" w:hAnsi="Times New Roman" w:cs="Times New Roman"/>
                <w:bCs/>
                <w:sz w:val="20"/>
                <w:szCs w:val="20"/>
                <w:lang w:eastAsia="tr-TR"/>
              </w:rPr>
            </w:pPr>
          </w:p>
        </w:tc>
      </w:tr>
      <w:tr w:rsidR="00A4117F"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6937" w:type="dxa"/>
            <w:gridSpan w:val="5"/>
            <w:tcBorders>
              <w:top w:val="single" w:sz="12" w:space="0" w:color="auto"/>
              <w:left w:val="single" w:sz="12" w:space="0" w:color="auto"/>
              <w:bottom w:val="single" w:sz="12"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bCs/>
                <w:color w:val="000000"/>
                <w:sz w:val="20"/>
                <w:szCs w:val="20"/>
                <w:lang w:eastAsia="tr-TR"/>
              </w:rPr>
              <w:t xml:space="preserve"> </w:t>
            </w:r>
            <w:r w:rsidRPr="000D04EC">
              <w:rPr>
                <w:rFonts w:ascii="Times New Roman" w:eastAsia="Times New Roman" w:hAnsi="Times New Roman" w:cs="Times New Roman"/>
                <w:b/>
                <w:sz w:val="20"/>
                <w:szCs w:val="20"/>
                <w:lang w:eastAsia="tr-TR"/>
              </w:rPr>
              <w:t>Strong P.:</w:t>
            </w:r>
            <w:r w:rsidRPr="000D04EC">
              <w:rPr>
                <w:rFonts w:ascii="Times New Roman" w:eastAsia="Times New Roman" w:hAnsi="Times New Roman" w:cs="Times New Roman"/>
                <w:sz w:val="20"/>
                <w:szCs w:val="20"/>
                <w:lang w:eastAsia="tr-TR"/>
              </w:rPr>
              <w:t xml:space="preserve"> Biophysical Measurements, Tektronix Inc., Beaverton, Oregon 1973.</w:t>
            </w:r>
          </w:p>
          <w:p w:rsidR="00A4117F" w:rsidRPr="000D04EC" w:rsidRDefault="00A4117F" w:rsidP="00A4117F">
            <w:pPr>
              <w:spacing w:after="0"/>
              <w:outlineLvl w:val="3"/>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
                <w:bCs/>
                <w:sz w:val="20"/>
                <w:szCs w:val="20"/>
                <w:lang w:eastAsia="tr-TR"/>
              </w:rPr>
              <w:t>Webster J.G</w:t>
            </w:r>
            <w:r w:rsidRPr="000D04EC">
              <w:rPr>
                <w:rFonts w:ascii="Times New Roman" w:eastAsia="Times New Roman" w:hAnsi="Times New Roman" w:cs="Times New Roman"/>
                <w:bCs/>
                <w:sz w:val="20"/>
                <w:szCs w:val="20"/>
                <w:lang w:eastAsia="tr-TR"/>
              </w:rPr>
              <w:t xml:space="preserve"> (ed.):</w:t>
            </w:r>
            <w:r w:rsidRPr="000D04EC">
              <w:rPr>
                <w:rFonts w:ascii="Times New Roman" w:eastAsia="Times New Roman" w:hAnsi="Times New Roman" w:cs="Times New Roman"/>
                <w:b/>
                <w:bCs/>
                <w:sz w:val="20"/>
                <w:szCs w:val="20"/>
                <w:lang w:eastAsia="tr-TR"/>
              </w:rPr>
              <w:t xml:space="preserve"> </w:t>
            </w:r>
            <w:r w:rsidRPr="000D04EC">
              <w:rPr>
                <w:rFonts w:ascii="Times New Roman" w:eastAsia="Times New Roman" w:hAnsi="Times New Roman" w:cs="Times New Roman"/>
                <w:bCs/>
                <w:sz w:val="20"/>
                <w:szCs w:val="20"/>
                <w:lang w:eastAsia="tr-TR"/>
              </w:rPr>
              <w:t>Medical Instrumentation. Houghton Mifflin Company. Boston,  1992.</w:t>
            </w:r>
          </w:p>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Pehlivan F.:</w:t>
            </w:r>
            <w:r w:rsidRPr="000D04EC">
              <w:rPr>
                <w:rFonts w:ascii="Times New Roman" w:eastAsia="Times New Roman" w:hAnsi="Times New Roman" w:cs="Times New Roman"/>
                <w:sz w:val="20"/>
                <w:szCs w:val="20"/>
                <w:lang w:eastAsia="tr-TR"/>
              </w:rPr>
              <w:t xml:space="preserve"> Biyofizik (2.Baskı), Hacettepe-Taş Kitapçılık, Ankara, 1997.</w:t>
            </w:r>
          </w:p>
        </w:tc>
      </w:tr>
      <w:tr w:rsidR="00C366B5"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6B28F0">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6937" w:type="dxa"/>
            <w:gridSpan w:val="5"/>
            <w:tcBorders>
              <w:top w:val="single" w:sz="12" w:space="0" w:color="auto"/>
              <w:left w:val="single" w:sz="12" w:space="0" w:color="auto"/>
              <w:bottom w:val="single" w:sz="12" w:space="0" w:color="auto"/>
              <w:right w:val="single" w:sz="12" w:space="0" w:color="auto"/>
            </w:tcBorders>
          </w:tcPr>
          <w:p w:rsidR="00C366B5" w:rsidRPr="000D04EC" w:rsidRDefault="00C366B5" w:rsidP="006B28F0">
            <w:pPr>
              <w:spacing w:after="0"/>
              <w:rPr>
                <w:rFonts w:ascii="Times New Roman" w:eastAsia="Times New Roman" w:hAnsi="Times New Roman" w:cs="Times New Roman"/>
                <w:b/>
                <w:bCs/>
                <w:color w:val="000000"/>
                <w:sz w:val="20"/>
                <w:szCs w:val="20"/>
                <w:lang w:eastAsia="tr-TR"/>
              </w:rPr>
            </w:pPr>
          </w:p>
        </w:tc>
      </w:tr>
    </w:tbl>
    <w:p w:rsidR="00C366B5" w:rsidRPr="000D04EC" w:rsidRDefault="00C366B5" w:rsidP="00C366B5">
      <w:pPr>
        <w:spacing w:after="0"/>
        <w:rPr>
          <w:rFonts w:ascii="Times New Roman" w:eastAsia="Times New Roman" w:hAnsi="Times New Roman" w:cs="Times New Roman"/>
          <w:sz w:val="20"/>
          <w:szCs w:val="20"/>
          <w:lang w:eastAsia="tr-TR"/>
        </w:rPr>
        <w:sectPr w:rsidR="00C366B5" w:rsidRPr="000D04EC" w:rsidSect="00DA41C2">
          <w:headerReference w:type="default" r:id="rId7"/>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C366B5" w:rsidRPr="000D04EC" w:rsidTr="00DA41C2">
        <w:trPr>
          <w:trHeight w:val="434"/>
        </w:trPr>
        <w:tc>
          <w:tcPr>
            <w:tcW w:w="0" w:type="auto"/>
            <w:tcBorders>
              <w:top w:val="single" w:sz="12" w:space="0" w:color="auto"/>
              <w:left w:val="single" w:sz="12" w:space="0" w:color="auto"/>
              <w:bottom w:val="single" w:sz="6" w:space="0" w:color="auto"/>
              <w:right w:val="single" w:sz="6" w:space="0" w:color="auto"/>
            </w:tcBorders>
          </w:tcPr>
          <w:p w:rsidR="00C366B5" w:rsidRPr="000D04EC" w:rsidRDefault="00C366B5" w:rsidP="0046395E">
            <w:pPr>
              <w:spacing w:after="0"/>
              <w:rPr>
                <w:rFonts w:ascii="Times New Roman" w:eastAsia="Times New Roman" w:hAnsi="Times New Roman" w:cs="Times New Roman"/>
                <w:b/>
                <w:sz w:val="20"/>
                <w:szCs w:val="20"/>
                <w:lang w:eastAsia="tr-TR"/>
              </w:rPr>
            </w:pPr>
          </w:p>
        </w:tc>
        <w:tc>
          <w:tcPr>
            <w:tcW w:w="9559" w:type="dxa"/>
            <w:gridSpan w:val="2"/>
            <w:tcBorders>
              <w:top w:val="single" w:sz="12" w:space="0" w:color="auto"/>
              <w:left w:val="single" w:sz="6" w:space="0" w:color="auto"/>
              <w:bottom w:val="single" w:sz="4" w:space="0" w:color="auto"/>
              <w:right w:val="single" w:sz="12" w:space="0" w:color="auto"/>
            </w:tcBorders>
          </w:tcPr>
          <w:p w:rsidR="00C366B5" w:rsidRPr="000D04EC" w:rsidRDefault="00C366B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C366B5" w:rsidRPr="000D04EC" w:rsidTr="00DA41C2">
        <w:trPr>
          <w:trHeight w:val="434"/>
        </w:trPr>
        <w:tc>
          <w:tcPr>
            <w:tcW w:w="0" w:type="auto"/>
            <w:tcBorders>
              <w:left w:val="single" w:sz="12" w:space="0" w:color="auto"/>
              <w:right w:val="single" w:sz="4" w:space="0" w:color="auto"/>
            </w:tcBorders>
          </w:tcPr>
          <w:p w:rsidR="00C366B5" w:rsidRPr="000D04EC" w:rsidRDefault="00C366B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C366B5" w:rsidRPr="000D04EC" w:rsidRDefault="00C366B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687" w:type="dxa"/>
            <w:tcBorders>
              <w:top w:val="single" w:sz="4" w:space="0" w:color="auto"/>
              <w:left w:val="single" w:sz="4" w:space="0" w:color="auto"/>
              <w:bottom w:val="single" w:sz="4" w:space="0" w:color="auto"/>
              <w:right w:val="single" w:sz="12" w:space="0" w:color="auto"/>
            </w:tcBorders>
          </w:tcPr>
          <w:p w:rsidR="00C366B5" w:rsidRPr="000D04EC" w:rsidRDefault="00C366B5" w:rsidP="0046395E">
            <w:pPr>
              <w:spacing w:after="0"/>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Çeşitli biyolojik sinyaller ve karakteristikleri</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Biyomedikal enstrümantasyonun temel kavramları ve ilkeleri</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Elektrotlar</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Çevireçler</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Çevireçler</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Sinyal düzenleyiciler (yükselteç, filtre, vb)</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Sinyal ölçme, gözleme ve kayıtlama sistemleri</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Stimülatörler</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Elektrik akımının biyolojik etkileri</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Bir elektriksel dipol alanında potansiyel</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Elektrokardiyografinin (EKG) temel ilkeleri</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EKG kayıtlama ve kardiyak vektör belirleme</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Elektromiyografi (EMG)</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Elektrookülografi (EOG)</w:t>
            </w:r>
          </w:p>
        </w:tc>
      </w:tr>
      <w:tr w:rsidR="00A4117F" w:rsidRPr="000D04EC" w:rsidTr="00DA41C2">
        <w:tc>
          <w:tcPr>
            <w:tcW w:w="0" w:type="auto"/>
            <w:tcBorders>
              <w:left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Elektrodermal Aktivite (EDA)</w:t>
            </w:r>
          </w:p>
        </w:tc>
      </w:tr>
      <w:tr w:rsidR="00A4117F" w:rsidRPr="000D04EC" w:rsidTr="00DA41C2">
        <w:tc>
          <w:tcPr>
            <w:tcW w:w="0" w:type="auto"/>
            <w:tcBorders>
              <w:left w:val="single" w:sz="12" w:space="0" w:color="auto"/>
              <w:bottom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A4117F" w:rsidRPr="000D04EC" w:rsidRDefault="00A4117F" w:rsidP="00A4117F">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A4117F" w:rsidRPr="000D04EC" w:rsidRDefault="00A4117F" w:rsidP="00A4117F">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Laser Doppler Akış Ölçer</w:t>
            </w:r>
          </w:p>
        </w:tc>
      </w:tr>
    </w:tbl>
    <w:p w:rsidR="00C366B5" w:rsidRPr="000D04EC" w:rsidRDefault="00C366B5" w:rsidP="00C366B5">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0"/>
        <w:gridCol w:w="7054"/>
        <w:gridCol w:w="508"/>
        <w:gridCol w:w="627"/>
        <w:gridCol w:w="926"/>
      </w:tblGrid>
      <w:tr w:rsidR="00C366B5" w:rsidRPr="000D04EC" w:rsidTr="00DA41C2">
        <w:tc>
          <w:tcPr>
            <w:tcW w:w="8401" w:type="dxa"/>
            <w:gridSpan w:val="2"/>
            <w:tcBorders>
              <w:top w:val="single" w:sz="12" w:space="0" w:color="auto"/>
              <w:left w:val="single" w:sz="12" w:space="0" w:color="auto"/>
              <w:bottom w:val="single" w:sz="6" w:space="0" w:color="auto"/>
              <w:right w:val="single" w:sz="6"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2074" w:type="dxa"/>
            <w:gridSpan w:val="3"/>
            <w:tcBorders>
              <w:top w:val="single" w:sz="12" w:space="0" w:color="auto"/>
              <w:left w:val="single" w:sz="6" w:space="0" w:color="auto"/>
              <w:bottom w:val="single" w:sz="6" w:space="0" w:color="auto"/>
              <w:right w:val="single" w:sz="12"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C366B5" w:rsidRPr="000D04EC" w:rsidTr="00DA41C2">
        <w:tc>
          <w:tcPr>
            <w:tcW w:w="817" w:type="dxa"/>
            <w:tcBorders>
              <w:top w:val="single" w:sz="12" w:space="0" w:color="auto"/>
              <w:left w:val="single" w:sz="12" w:space="0" w:color="auto"/>
              <w:bottom w:val="single" w:sz="6" w:space="0" w:color="auto"/>
              <w:right w:val="single" w:sz="6"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84" w:type="dxa"/>
            <w:tcBorders>
              <w:top w:val="single" w:sz="12" w:space="0" w:color="auto"/>
              <w:left w:val="single" w:sz="6" w:space="0" w:color="auto"/>
              <w:bottom w:val="single" w:sz="6" w:space="0" w:color="auto"/>
              <w:right w:val="single" w:sz="6" w:space="0" w:color="auto"/>
            </w:tcBorders>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933" w:type="dxa"/>
            <w:tcBorders>
              <w:top w:val="single" w:sz="12" w:space="0" w:color="auto"/>
              <w:left w:val="single" w:sz="6" w:space="0" w:color="auto"/>
              <w:bottom w:val="single" w:sz="6" w:space="0" w:color="auto"/>
              <w:right w:val="single" w:sz="12" w:space="0" w:color="auto"/>
            </w:tcBorders>
            <w:vAlign w:val="center"/>
          </w:tcPr>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C366B5" w:rsidRPr="000D04EC" w:rsidRDefault="00C366B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4117F" w:rsidRPr="000D04EC" w:rsidTr="00DA41C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8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r w:rsidR="00A4117F" w:rsidRPr="000D04EC" w:rsidTr="00DA41C2">
        <w:tc>
          <w:tcPr>
            <w:tcW w:w="817" w:type="dxa"/>
            <w:tcBorders>
              <w:top w:val="single" w:sz="6" w:space="0" w:color="auto"/>
              <w:left w:val="single" w:sz="12" w:space="0" w:color="auto"/>
              <w:bottom w:val="single" w:sz="12" w:space="0" w:color="auto"/>
              <w:right w:val="single" w:sz="6" w:space="0" w:color="auto"/>
            </w:tcBorders>
            <w:vAlign w:val="center"/>
          </w:tcPr>
          <w:p w:rsidR="00A4117F" w:rsidRPr="000D04EC" w:rsidRDefault="00A4117F"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84" w:type="dxa"/>
            <w:tcBorders>
              <w:top w:val="single" w:sz="6" w:space="0" w:color="auto"/>
              <w:left w:val="single" w:sz="6" w:space="0" w:color="auto"/>
              <w:bottom w:val="single" w:sz="12" w:space="0" w:color="auto"/>
              <w:right w:val="single" w:sz="6" w:space="0" w:color="auto"/>
            </w:tcBorders>
            <w:vAlign w:val="center"/>
          </w:tcPr>
          <w:p w:rsidR="00A4117F" w:rsidRPr="000D04EC" w:rsidRDefault="00A4117F"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12" w:space="0" w:color="auto"/>
              <w:right w:val="single" w:sz="12" w:space="0" w:color="auto"/>
            </w:tcBorders>
            <w:vAlign w:val="center"/>
          </w:tcPr>
          <w:p w:rsidR="00A4117F" w:rsidRPr="000D04EC" w:rsidRDefault="00A4117F" w:rsidP="00DA41C2">
            <w:pPr>
              <w:spacing w:after="0" w:line="240" w:lineRule="auto"/>
              <w:jc w:val="center"/>
              <w:rPr>
                <w:rFonts w:ascii="Times New Roman" w:hAnsi="Times New Roman" w:cs="Times New Roman"/>
                <w:sz w:val="20"/>
                <w:szCs w:val="20"/>
              </w:rPr>
            </w:pPr>
          </w:p>
        </w:tc>
      </w:tr>
    </w:tbl>
    <w:p w:rsidR="00C366B5" w:rsidRPr="000D04EC" w:rsidRDefault="00C366B5" w:rsidP="00C366B5">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8"/>
        <w:gridCol w:w="4643"/>
      </w:tblGrid>
      <w:tr w:rsidR="00A704B4" w:rsidRPr="000D04EC" w:rsidTr="00A704B4">
        <w:trPr>
          <w:trHeight w:val="540"/>
        </w:trPr>
        <w:tc>
          <w:tcPr>
            <w:tcW w:w="2653" w:type="pct"/>
            <w:tcBorders>
              <w:top w:val="single" w:sz="12" w:space="0" w:color="auto"/>
              <w:left w:val="single" w:sz="12" w:space="0" w:color="auto"/>
              <w:bottom w:val="single" w:sz="12" w:space="0" w:color="auto"/>
              <w:right w:val="single" w:sz="12" w:space="0" w:color="auto"/>
            </w:tcBorders>
          </w:tcPr>
          <w:p w:rsidR="00C366B5" w:rsidRPr="000D04EC" w:rsidRDefault="00C366B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C366B5" w:rsidRPr="000D04EC" w:rsidRDefault="000409DD"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C366B5" w:rsidRPr="000D04EC" w:rsidRDefault="00C366B5" w:rsidP="0046395E">
            <w:pPr>
              <w:spacing w:after="0"/>
              <w:rPr>
                <w:rFonts w:ascii="Times New Roman" w:eastAsia="Times New Roman" w:hAnsi="Times New Roman" w:cs="Times New Roman"/>
                <w:b/>
                <w:sz w:val="20"/>
                <w:szCs w:val="20"/>
                <w:lang w:eastAsia="tr-TR"/>
              </w:rPr>
            </w:pPr>
          </w:p>
          <w:p w:rsidR="00C366B5" w:rsidRPr="000D04EC" w:rsidRDefault="00C366B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47" w:type="pct"/>
            <w:tcBorders>
              <w:top w:val="single" w:sz="12" w:space="0" w:color="auto"/>
              <w:left w:val="single" w:sz="12" w:space="0" w:color="auto"/>
              <w:bottom w:val="single" w:sz="12" w:space="0" w:color="auto"/>
              <w:right w:val="single" w:sz="12" w:space="0" w:color="auto"/>
            </w:tcBorders>
            <w:vAlign w:val="center"/>
          </w:tcPr>
          <w:p w:rsidR="00C366B5" w:rsidRPr="000D04EC" w:rsidRDefault="00C366B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w:t>
            </w:r>
            <w:r w:rsidR="000409DD"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Tarih</w:t>
            </w:r>
          </w:p>
          <w:p w:rsidR="00C366B5" w:rsidRPr="000D04EC" w:rsidRDefault="000409DD" w:rsidP="000409DD">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C366B5" w:rsidRPr="000D04EC" w:rsidRDefault="00C366B5" w:rsidP="0046395E">
            <w:pPr>
              <w:spacing w:after="0"/>
              <w:rPr>
                <w:rFonts w:ascii="Times New Roman" w:eastAsia="Times New Roman" w:hAnsi="Times New Roman" w:cs="Times New Roman"/>
                <w:sz w:val="20"/>
                <w:szCs w:val="20"/>
                <w:lang w:eastAsia="tr-TR"/>
              </w:rPr>
            </w:pPr>
          </w:p>
          <w:p w:rsidR="00C366B5" w:rsidRPr="000D04EC" w:rsidRDefault="00C366B5" w:rsidP="0046395E">
            <w:pPr>
              <w:spacing w:after="0"/>
              <w:rPr>
                <w:rFonts w:ascii="Times New Roman" w:eastAsia="Times New Roman" w:hAnsi="Times New Roman" w:cs="Times New Roman"/>
                <w:sz w:val="20"/>
                <w:szCs w:val="20"/>
                <w:lang w:eastAsia="tr-TR"/>
              </w:rPr>
            </w:pPr>
          </w:p>
        </w:tc>
      </w:tr>
    </w:tbl>
    <w:p w:rsidR="00940497" w:rsidRDefault="00940497" w:rsidP="00940497">
      <w:pPr>
        <w:rPr>
          <w:rFonts w:ascii="Times New Roman" w:hAnsi="Times New Roman" w:cs="Times New Roman"/>
          <w:sz w:val="20"/>
          <w:szCs w:val="20"/>
        </w:rPr>
      </w:pPr>
    </w:p>
    <w:p w:rsidR="00DA41C2" w:rsidRDefault="00DA41C2" w:rsidP="00940497">
      <w:pPr>
        <w:rPr>
          <w:rFonts w:ascii="Times New Roman" w:hAnsi="Times New Roman" w:cs="Times New Roman"/>
          <w:sz w:val="20"/>
          <w:szCs w:val="20"/>
        </w:rPr>
      </w:pPr>
    </w:p>
    <w:p w:rsidR="00DA41C2" w:rsidRDefault="00DA41C2" w:rsidP="00940497">
      <w:pPr>
        <w:rPr>
          <w:rFonts w:ascii="Times New Roman" w:hAnsi="Times New Roman" w:cs="Times New Roman"/>
          <w:sz w:val="20"/>
          <w:szCs w:val="20"/>
        </w:rPr>
      </w:pPr>
    </w:p>
    <w:p w:rsidR="00DA41C2" w:rsidRDefault="00DA41C2" w:rsidP="00940497">
      <w:pPr>
        <w:rPr>
          <w:rFonts w:ascii="Times New Roman" w:hAnsi="Times New Roman" w:cs="Times New Roman"/>
          <w:sz w:val="20"/>
          <w:szCs w:val="20"/>
        </w:rPr>
      </w:pPr>
    </w:p>
    <w:p w:rsidR="00DA41C2" w:rsidRDefault="00DA41C2" w:rsidP="00940497">
      <w:pPr>
        <w:rPr>
          <w:rFonts w:ascii="Times New Roman" w:hAnsi="Times New Roman" w:cs="Times New Roman"/>
          <w:sz w:val="20"/>
          <w:szCs w:val="20"/>
        </w:rPr>
      </w:pPr>
    </w:p>
    <w:p w:rsidR="00DA41C2" w:rsidRDefault="00DA41C2" w:rsidP="00940497">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940497" w:rsidRPr="000D04EC" w:rsidTr="00D02BEC">
        <w:tc>
          <w:tcPr>
            <w:tcW w:w="1427" w:type="pct"/>
            <w:tcBorders>
              <w:right w:val="nil"/>
            </w:tcBorders>
          </w:tcPr>
          <w:p w:rsidR="00940497" w:rsidRPr="000D04EC" w:rsidRDefault="00940497" w:rsidP="00313E04">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313E04">
              <w:rPr>
                <w:rFonts w:ascii="Times New Roman" w:eastAsia="Times New Roman" w:hAnsi="Times New Roman" w:cs="Times New Roman"/>
                <w:b/>
                <w:sz w:val="20"/>
                <w:szCs w:val="20"/>
                <w:lang w:eastAsia="tr-TR"/>
              </w:rPr>
              <w:t xml:space="preserve"> </w:t>
            </w:r>
            <w:bookmarkStart w:id="2" w:name="DERS522103202"/>
            <w:r w:rsidR="00313E04">
              <w:rPr>
                <w:rFonts w:ascii="Times New Roman" w:hAnsi="Times New Roman"/>
                <w:color w:val="000000"/>
                <w:sz w:val="20"/>
                <w:szCs w:val="20"/>
              </w:rPr>
              <w:t>522103202</w:t>
            </w:r>
            <w:bookmarkEnd w:id="2"/>
          </w:p>
        </w:tc>
        <w:tc>
          <w:tcPr>
            <w:tcW w:w="445" w:type="pct"/>
            <w:tcBorders>
              <w:left w:val="nil"/>
              <w:bottom w:val="single" w:sz="4" w:space="0" w:color="auto"/>
            </w:tcBorders>
          </w:tcPr>
          <w:p w:rsidR="00940497" w:rsidRPr="000D04EC" w:rsidRDefault="00940497"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940497" w:rsidRPr="000D04EC" w:rsidTr="00D02BEC">
        <w:tc>
          <w:tcPr>
            <w:tcW w:w="5000" w:type="pct"/>
            <w:gridSpan w:val="6"/>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ADI: </w:t>
            </w:r>
            <w:r w:rsidRPr="000D04EC">
              <w:rPr>
                <w:rFonts w:ascii="Times New Roman" w:eastAsia="Times New Roman" w:hAnsi="Times New Roman" w:cs="Times New Roman"/>
                <w:sz w:val="20"/>
                <w:szCs w:val="20"/>
                <w:lang w:eastAsia="tr-TR"/>
              </w:rPr>
              <w:t>BİYOFİZİĞE GİRİŞ I</w:t>
            </w:r>
          </w:p>
        </w:tc>
      </w:tr>
      <w:tr w:rsidR="00940497" w:rsidRPr="000D04EC" w:rsidTr="00DA41C2">
        <w:trPr>
          <w:trHeight w:val="174"/>
        </w:trPr>
        <w:tc>
          <w:tcPr>
            <w:tcW w:w="1872" w:type="pct"/>
            <w:gridSpan w:val="2"/>
            <w:vMerge w:val="restar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940497" w:rsidRPr="000D04EC" w:rsidRDefault="00940497" w:rsidP="00D02BEC">
            <w:pPr>
              <w:spacing w:after="0"/>
              <w:outlineLvl w:val="0"/>
              <w:rPr>
                <w:rFonts w:ascii="Times New Roman" w:eastAsia="Times New Roman" w:hAnsi="Times New Roman" w:cs="Times New Roman"/>
                <w:b/>
                <w:sz w:val="20"/>
                <w:szCs w:val="20"/>
                <w:lang w:eastAsia="tr-TR"/>
              </w:rPr>
            </w:pPr>
          </w:p>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5" w:type="pct"/>
            <w:gridSpan w:val="3"/>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940497" w:rsidRPr="000D04EC" w:rsidTr="00DA41C2">
        <w:trPr>
          <w:trHeight w:val="172"/>
        </w:trPr>
        <w:tc>
          <w:tcPr>
            <w:tcW w:w="1872" w:type="pct"/>
            <w:gridSpan w:val="2"/>
            <w:vMerge/>
            <w:tcBorders>
              <w:bottom w:val="nil"/>
            </w:tcBorders>
          </w:tcPr>
          <w:p w:rsidR="00940497" w:rsidRPr="000D04EC" w:rsidRDefault="00940497"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940497" w:rsidRPr="000D04EC" w:rsidRDefault="00940497"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940497" w:rsidRPr="000D04EC" w:rsidRDefault="00940497"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940497" w:rsidRPr="000D04EC" w:rsidRDefault="00940497"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8" w:type="pct"/>
            <w:vAlign w:val="center"/>
          </w:tcPr>
          <w:p w:rsidR="00940497" w:rsidRPr="000D04EC" w:rsidRDefault="00940497"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940497" w:rsidRPr="000D04EC" w:rsidTr="00DA41C2">
        <w:tc>
          <w:tcPr>
            <w:tcW w:w="1872" w:type="pct"/>
            <w:gridSpan w:val="2"/>
            <w:tcBorders>
              <w:top w:val="nil"/>
            </w:tcBorders>
          </w:tcPr>
          <w:p w:rsidR="00940497" w:rsidRPr="000D04EC" w:rsidRDefault="00940497"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940497" w:rsidRPr="000D04EC" w:rsidRDefault="00940497" w:rsidP="00D02BEC">
            <w:pPr>
              <w:spacing w:after="0"/>
              <w:outlineLvl w:val="0"/>
              <w:rPr>
                <w:rFonts w:ascii="Times New Roman" w:eastAsia="Times New Roman" w:hAnsi="Times New Roman" w:cs="Times New Roman"/>
                <w:b/>
                <w:sz w:val="20"/>
                <w:szCs w:val="20"/>
                <w:lang w:eastAsia="tr-TR"/>
              </w:rPr>
            </w:pPr>
          </w:p>
        </w:tc>
        <w:tc>
          <w:tcPr>
            <w:tcW w:w="516" w:type="pct"/>
          </w:tcPr>
          <w:p w:rsidR="00940497" w:rsidRPr="000D04EC" w:rsidRDefault="00940497" w:rsidP="00D02BEC">
            <w:pPr>
              <w:spacing w:after="0"/>
              <w:outlineLvl w:val="0"/>
              <w:rPr>
                <w:rFonts w:ascii="Times New Roman" w:eastAsia="Times New Roman" w:hAnsi="Times New Roman" w:cs="Times New Roman"/>
                <w:sz w:val="20"/>
                <w:szCs w:val="20"/>
                <w:lang w:eastAsia="tr-TR"/>
              </w:rPr>
            </w:pPr>
          </w:p>
        </w:tc>
        <w:tc>
          <w:tcPr>
            <w:tcW w:w="530"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8" w:type="pct"/>
          </w:tcPr>
          <w:p w:rsidR="00940497" w:rsidRPr="000D04EC" w:rsidRDefault="00940497" w:rsidP="00D02BEC">
            <w:pPr>
              <w:spacing w:after="0"/>
              <w:outlineLvl w:val="0"/>
              <w:rPr>
                <w:rFonts w:ascii="Times New Roman" w:eastAsia="Times New Roman" w:hAnsi="Times New Roman" w:cs="Times New Roman"/>
                <w:sz w:val="20"/>
                <w:szCs w:val="20"/>
                <w:lang w:eastAsia="tr-TR"/>
              </w:rPr>
            </w:pPr>
          </w:p>
        </w:tc>
      </w:tr>
    </w:tbl>
    <w:p w:rsidR="00940497" w:rsidRPr="000D04EC" w:rsidRDefault="00940497" w:rsidP="00940497">
      <w:pPr>
        <w:spacing w:after="0"/>
        <w:outlineLvl w:val="0"/>
        <w:rPr>
          <w:rFonts w:ascii="Times New Roman" w:eastAsia="Times New Roman" w:hAnsi="Times New Roman" w:cs="Times New Roman"/>
          <w:b/>
          <w:sz w:val="20"/>
          <w:szCs w:val="20"/>
          <w:lang w:eastAsia="tr-TR"/>
        </w:rPr>
      </w:pPr>
    </w:p>
    <w:p w:rsidR="00940497" w:rsidRPr="000D04EC" w:rsidRDefault="00940497" w:rsidP="00940497">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940497" w:rsidRPr="000D04EC" w:rsidTr="00D02BEC">
        <w:tc>
          <w:tcPr>
            <w:tcW w:w="1254"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940497" w:rsidRPr="000D04EC" w:rsidTr="00D02BEC">
        <w:tc>
          <w:tcPr>
            <w:tcW w:w="1254"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940497" w:rsidRPr="000D04EC" w:rsidRDefault="00940497"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940497" w:rsidRPr="000D04EC" w:rsidRDefault="00940497" w:rsidP="00940497">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940497" w:rsidRPr="000D04EC" w:rsidTr="00DA41C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940497" w:rsidRPr="000D04EC" w:rsidRDefault="00940497" w:rsidP="00D02BEC">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940497" w:rsidRPr="000D04EC" w:rsidTr="00DA41C2">
        <w:trPr>
          <w:trHeight w:val="382"/>
        </w:trPr>
        <w:tc>
          <w:tcPr>
            <w:tcW w:w="0" w:type="auto"/>
            <w:vMerge/>
            <w:tcBorders>
              <w:top w:val="single" w:sz="4" w:space="0" w:color="auto"/>
              <w:left w:val="single" w:sz="12" w:space="0" w:color="auto"/>
              <w:bottom w:val="single" w:sz="4" w:space="0" w:color="auto"/>
              <w:right w:val="single" w:sz="12"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940497" w:rsidRPr="000D04EC" w:rsidRDefault="00940497"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40497" w:rsidRPr="000D04EC" w:rsidRDefault="00940497"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940497" w:rsidRPr="000D04EC" w:rsidTr="00DA41C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w:t>
            </w:r>
          </w:p>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w:t>
            </w:r>
          </w:p>
        </w:tc>
        <w:tc>
          <w:tcPr>
            <w:tcW w:w="1702" w:type="dxa"/>
            <w:tcBorders>
              <w:top w:val="single" w:sz="4" w:space="0" w:color="auto"/>
              <w:bottom w:val="single" w:sz="12" w:space="0" w:color="auto"/>
              <w:right w:val="single" w:sz="12" w:space="0" w:color="auto"/>
            </w:tcBorders>
            <w:shd w:val="clear" w:color="auto" w:fill="auto"/>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40497"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7,5</w:t>
            </w:r>
          </w:p>
        </w:tc>
        <w:tc>
          <w:tcPr>
            <w:tcW w:w="4191" w:type="dxa"/>
            <w:gridSpan w:val="2"/>
            <w:tcBorders>
              <w:top w:val="single" w:sz="4" w:space="0" w:color="auto"/>
              <w:left w:val="single" w:sz="4" w:space="0" w:color="auto"/>
              <w:bottom w:val="single" w:sz="12" w:space="0" w:color="auto"/>
            </w:tcBorders>
            <w:vAlign w:val="center"/>
          </w:tcPr>
          <w:p w:rsidR="00940497" w:rsidRPr="000D04EC" w:rsidRDefault="00940497"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940497" w:rsidRPr="000D04EC" w:rsidRDefault="00940497"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X                 </w:t>
            </w:r>
            <w:r w:rsidRPr="000D04EC">
              <w:rPr>
                <w:rFonts w:ascii="Times New Roman" w:eastAsia="Times New Roman" w:hAnsi="Times New Roman" w:cs="Times New Roman"/>
                <w:b/>
                <w:sz w:val="20"/>
                <w:szCs w:val="20"/>
                <w:lang w:eastAsia="tr-TR"/>
              </w:rPr>
              <w:t></w:t>
            </w:r>
          </w:p>
        </w:tc>
      </w:tr>
      <w:tr w:rsidR="00940497" w:rsidRPr="000D04EC" w:rsidTr="00DA41C2">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r>
      <w:tr w:rsidR="00940497" w:rsidRPr="000D04EC" w:rsidTr="00DA41C2">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940497" w:rsidRPr="000D04EC" w:rsidTr="00DA41C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940497" w:rsidRPr="000D04EC" w:rsidRDefault="00940497" w:rsidP="00D02BEC">
            <w:pPr>
              <w:spacing w:after="0"/>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50</w:t>
            </w: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940497" w:rsidRPr="000D04EC" w:rsidRDefault="00940497" w:rsidP="00D02BEC">
            <w:pPr>
              <w:spacing w:after="0"/>
              <w:rPr>
                <w:rFonts w:ascii="Times New Roman" w:eastAsia="Times New Roman" w:hAnsi="Times New Roman" w:cs="Times New Roman"/>
                <w:b/>
                <w:sz w:val="20"/>
                <w:szCs w:val="20"/>
                <w:highlight w:val="yellow"/>
                <w:lang w:eastAsia="tr-TR"/>
              </w:rPr>
            </w:pP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940497" w:rsidRPr="000D04EC" w:rsidRDefault="00940497" w:rsidP="00D02BEC">
            <w:pPr>
              <w:spacing w:after="0"/>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940497" w:rsidRPr="000D04EC" w:rsidRDefault="00940497" w:rsidP="00D02BEC">
            <w:pPr>
              <w:spacing w:after="0"/>
              <w:rPr>
                <w:rFonts w:ascii="Times New Roman" w:eastAsia="Times New Roman" w:hAnsi="Times New Roman" w:cs="Times New Roman"/>
                <w:sz w:val="20"/>
                <w:szCs w:val="20"/>
                <w:lang w:eastAsia="tr-TR"/>
              </w:rPr>
            </w:pP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940497" w:rsidRPr="000D04EC" w:rsidRDefault="00940497" w:rsidP="00D02BEC">
            <w:pPr>
              <w:spacing w:after="0"/>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940497" w:rsidRPr="000D04EC" w:rsidRDefault="00940497" w:rsidP="00D02BEC">
            <w:pPr>
              <w:spacing w:after="0"/>
              <w:rPr>
                <w:rFonts w:ascii="Times New Roman" w:eastAsia="Times New Roman" w:hAnsi="Times New Roman" w:cs="Times New Roman"/>
                <w:sz w:val="20"/>
                <w:szCs w:val="20"/>
                <w:lang w:eastAsia="tr-TR"/>
              </w:rPr>
            </w:pPr>
          </w:p>
        </w:tc>
      </w:tr>
      <w:tr w:rsidR="00940497" w:rsidRPr="000D04EC" w:rsidTr="00DA41C2">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940497" w:rsidRPr="000D04EC" w:rsidRDefault="0094049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50</w:t>
            </w:r>
          </w:p>
        </w:tc>
      </w:tr>
      <w:tr w:rsidR="00940497" w:rsidRPr="000D04EC" w:rsidTr="00DA41C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940497" w:rsidRPr="000D04EC" w:rsidTr="00DA41C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940497">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940497" w:rsidRPr="000D04EC" w:rsidRDefault="00940497" w:rsidP="00940497">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Biyofiziğin konusu ve dalları. Moleküler biyofiziğin temel kavramları. Biyoenerjetik.</w:t>
            </w:r>
          </w:p>
        </w:tc>
      </w:tr>
      <w:tr w:rsidR="00940497" w:rsidRPr="000D04EC" w:rsidTr="00DA41C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940497">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940497" w:rsidRPr="000D04EC" w:rsidRDefault="00940497" w:rsidP="00940497">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Biyofiziğin temel kavramları ve temel bilimlerin canlılığı anlamada kullandığı yöntemler ile tanıştırmak.</w:t>
            </w:r>
          </w:p>
        </w:tc>
      </w:tr>
      <w:tr w:rsidR="00940497" w:rsidRPr="000D04EC" w:rsidTr="00DA41C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940497">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tcPr>
          <w:p w:rsidR="00940497" w:rsidRPr="000D04EC" w:rsidRDefault="00940497" w:rsidP="00940497">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Fizik ve matematiğin canlıyı anlamadaki önemini kavratmak.</w:t>
            </w:r>
          </w:p>
        </w:tc>
      </w:tr>
      <w:tr w:rsidR="00940497"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940497"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sz w:val="20"/>
                <w:szCs w:val="20"/>
                <w:lang w:eastAsia="tr-TR"/>
              </w:rPr>
              <w:t xml:space="preserve">Biyofiziğin temel kavramları ve temel bilimlerin canlılığı anlamada kullandığı yöntemler </w:t>
            </w:r>
            <w:r w:rsidR="00940497" w:rsidRPr="000D04EC">
              <w:rPr>
                <w:rFonts w:ascii="Times New Roman" w:hAnsi="Times New Roman" w:cs="Times New Roman"/>
                <w:sz w:val="20"/>
                <w:szCs w:val="20"/>
              </w:rPr>
              <w:t>hakkında bilgi sahibi olmak.</w:t>
            </w:r>
          </w:p>
        </w:tc>
      </w:tr>
      <w:tr w:rsidR="00BA28B8"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Pehlivan F.:</w:t>
            </w:r>
            <w:r w:rsidRPr="000D04EC">
              <w:rPr>
                <w:rFonts w:ascii="Times New Roman" w:eastAsia="Times New Roman" w:hAnsi="Times New Roman" w:cs="Times New Roman"/>
                <w:sz w:val="20"/>
                <w:szCs w:val="20"/>
                <w:lang w:eastAsia="tr-TR"/>
              </w:rPr>
              <w:t xml:space="preserve"> Biyofizik (2.Baskı), Hacettepe-Taş Kitapçılık, Ankara, 1997.</w:t>
            </w:r>
          </w:p>
          <w:p w:rsidR="00BA28B8" w:rsidRPr="000D04EC" w:rsidRDefault="00BA28B8" w:rsidP="00BA28B8">
            <w:pPr>
              <w:spacing w:after="0"/>
              <w:outlineLvl w:val="3"/>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
                <w:bCs/>
                <w:sz w:val="20"/>
                <w:szCs w:val="20"/>
                <w:lang w:eastAsia="tr-TR"/>
              </w:rPr>
              <w:t>Esen F</w:t>
            </w:r>
            <w:r w:rsidRPr="000D04EC">
              <w:rPr>
                <w:rFonts w:ascii="Times New Roman" w:eastAsia="Times New Roman" w:hAnsi="Times New Roman" w:cs="Times New Roman"/>
                <w:bCs/>
                <w:sz w:val="20"/>
                <w:szCs w:val="20"/>
                <w:lang w:eastAsia="tr-TR"/>
              </w:rPr>
              <w:t>.: Ders Notları, ESOGÜTF Biyofizik Anabilim Dalı.</w:t>
            </w:r>
          </w:p>
        </w:tc>
      </w:tr>
      <w:tr w:rsidR="00BA28B8"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BA28B8" w:rsidRPr="000D04EC" w:rsidRDefault="00BA28B8" w:rsidP="00BA28B8">
            <w:pPr>
              <w:spacing w:after="0"/>
              <w:jc w:val="both"/>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bCs/>
                <w:color w:val="000000"/>
                <w:sz w:val="20"/>
                <w:szCs w:val="20"/>
                <w:lang w:eastAsia="tr-TR"/>
              </w:rPr>
              <w:t xml:space="preserve"> </w:t>
            </w:r>
            <w:r w:rsidRPr="000D04EC">
              <w:rPr>
                <w:rFonts w:ascii="Times New Roman" w:eastAsia="Times New Roman" w:hAnsi="Times New Roman" w:cs="Times New Roman"/>
                <w:b/>
                <w:sz w:val="20"/>
                <w:szCs w:val="20"/>
                <w:lang w:eastAsia="tr-TR"/>
              </w:rPr>
              <w:t xml:space="preserve">Çelebi G: </w:t>
            </w:r>
            <w:r w:rsidRPr="000D04EC">
              <w:rPr>
                <w:rFonts w:ascii="Times New Roman" w:eastAsia="Times New Roman" w:hAnsi="Times New Roman" w:cs="Times New Roman"/>
                <w:sz w:val="20"/>
                <w:szCs w:val="20"/>
                <w:lang w:eastAsia="tr-TR"/>
              </w:rPr>
              <w:t>Biyomedikal Fizik,  (2.Baskı), Barış Yayınları, Fakülteler Kitabevi, İzmir, (1995).</w:t>
            </w:r>
            <w:r w:rsidRPr="000D04EC">
              <w:rPr>
                <w:rFonts w:ascii="Times New Roman" w:eastAsia="Times New Roman" w:hAnsi="Times New Roman" w:cs="Times New Roman"/>
                <w:b/>
                <w:sz w:val="20"/>
                <w:szCs w:val="20"/>
                <w:lang w:eastAsia="tr-TR"/>
              </w:rPr>
              <w:t xml:space="preserve"> </w:t>
            </w:r>
          </w:p>
          <w:p w:rsidR="00BA28B8" w:rsidRPr="000D04EC" w:rsidRDefault="00BA28B8" w:rsidP="00BA28B8">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Fung Y.C.: </w:t>
            </w:r>
            <w:r w:rsidRPr="000D04EC">
              <w:rPr>
                <w:rFonts w:ascii="Times New Roman" w:eastAsia="Times New Roman" w:hAnsi="Times New Roman" w:cs="Times New Roman"/>
                <w:sz w:val="20"/>
                <w:szCs w:val="20"/>
                <w:lang w:eastAsia="tr-TR"/>
              </w:rPr>
              <w:t xml:space="preserve">Biomechanics, Mechanical Properties of  Living Tissues, Springer-Verlag, 1984. </w:t>
            </w:r>
          </w:p>
          <w:p w:rsidR="00BA28B8" w:rsidRPr="000D04EC" w:rsidRDefault="00BA28B8" w:rsidP="00BA28B8">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Hoppe W., Lohmann W., Markl H., Ziegler H. (eds):</w:t>
            </w:r>
            <w:r w:rsidRPr="000D04EC">
              <w:rPr>
                <w:rFonts w:ascii="Times New Roman" w:eastAsia="Times New Roman" w:hAnsi="Times New Roman" w:cs="Times New Roman"/>
                <w:sz w:val="20"/>
                <w:szCs w:val="20"/>
                <w:lang w:eastAsia="tr-TR"/>
              </w:rPr>
              <w:t xml:space="preserve"> Biophysics, Springer-Verlag, Berlin, 1983.   </w:t>
            </w:r>
          </w:p>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Ruch T.C, Patton H.D</w:t>
            </w:r>
            <w:r w:rsidRPr="000D04EC">
              <w:rPr>
                <w:rFonts w:ascii="Times New Roman" w:eastAsia="Times New Roman" w:hAnsi="Times New Roman" w:cs="Times New Roman"/>
                <w:sz w:val="20"/>
                <w:szCs w:val="20"/>
                <w:lang w:eastAsia="tr-TR"/>
              </w:rPr>
              <w:t>: Physiology and Biophysics (19.Edition), Saunders, 1966.</w:t>
            </w:r>
          </w:p>
        </w:tc>
      </w:tr>
      <w:tr w:rsidR="00940497" w:rsidRPr="000D04EC" w:rsidTr="00DA41C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940497" w:rsidRPr="000D04EC" w:rsidRDefault="00940497" w:rsidP="00D02BEC">
            <w:pPr>
              <w:spacing w:after="0"/>
              <w:rPr>
                <w:rFonts w:ascii="Times New Roman" w:eastAsia="Times New Roman" w:hAnsi="Times New Roman" w:cs="Times New Roman"/>
                <w:b/>
                <w:bCs/>
                <w:color w:val="000000"/>
                <w:sz w:val="20"/>
                <w:szCs w:val="20"/>
                <w:lang w:eastAsia="tr-TR"/>
              </w:rPr>
            </w:pPr>
          </w:p>
        </w:tc>
      </w:tr>
    </w:tbl>
    <w:p w:rsidR="00940497" w:rsidRPr="000D04EC" w:rsidRDefault="00940497" w:rsidP="00940497">
      <w:pPr>
        <w:spacing w:after="0"/>
        <w:rPr>
          <w:rFonts w:ascii="Times New Roman" w:eastAsia="Times New Roman" w:hAnsi="Times New Roman" w:cs="Times New Roman"/>
          <w:sz w:val="20"/>
          <w:szCs w:val="20"/>
          <w:lang w:eastAsia="tr-TR"/>
        </w:rPr>
        <w:sectPr w:rsidR="00940497" w:rsidRPr="000D04EC" w:rsidSect="00DA41C2">
          <w:headerReference w:type="default" r:id="rId8"/>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940497" w:rsidRPr="000D04EC" w:rsidTr="00DA41C2">
        <w:trPr>
          <w:trHeight w:val="434"/>
        </w:trPr>
        <w:tc>
          <w:tcPr>
            <w:tcW w:w="0" w:type="auto"/>
            <w:tcBorders>
              <w:top w:val="single" w:sz="12" w:space="0" w:color="auto"/>
              <w:left w:val="single" w:sz="12" w:space="0" w:color="auto"/>
              <w:bottom w:val="single" w:sz="6" w:space="0" w:color="auto"/>
              <w:right w:val="single" w:sz="6"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p>
        </w:tc>
        <w:tc>
          <w:tcPr>
            <w:tcW w:w="9559" w:type="dxa"/>
            <w:gridSpan w:val="2"/>
            <w:tcBorders>
              <w:top w:val="single" w:sz="12" w:space="0" w:color="auto"/>
              <w:left w:val="single" w:sz="6" w:space="0" w:color="auto"/>
              <w:bottom w:val="single" w:sz="4" w:space="0" w:color="auto"/>
              <w:right w:val="single" w:sz="12"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940497" w:rsidRPr="000D04EC" w:rsidTr="00DA41C2">
        <w:trPr>
          <w:trHeight w:val="434"/>
        </w:trPr>
        <w:tc>
          <w:tcPr>
            <w:tcW w:w="0" w:type="auto"/>
            <w:tcBorders>
              <w:left w:val="single" w:sz="12" w:space="0" w:color="auto"/>
              <w:right w:val="single" w:sz="4"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687" w:type="dxa"/>
            <w:tcBorders>
              <w:top w:val="single" w:sz="4" w:space="0" w:color="auto"/>
              <w:left w:val="single" w:sz="4" w:space="0" w:color="auto"/>
              <w:bottom w:val="single" w:sz="4" w:space="0" w:color="auto"/>
              <w:right w:val="single" w:sz="12" w:space="0" w:color="auto"/>
            </w:tcBorders>
          </w:tcPr>
          <w:p w:rsidR="00940497" w:rsidRPr="000D04EC" w:rsidRDefault="00940497" w:rsidP="00D02BEC">
            <w:pPr>
              <w:spacing w:after="0"/>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Biyofiziğin konusu, kapsamı ve canlılar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Canlı sistemlerde madde ve enerji taşınım yolları ve yasaları</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Moleküler biyofiziğin temel kavramları</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Molekül içi ve moleküller arası etkileşimler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Biyolojik makromoleküller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Amino asitler ve proteinler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Nükleik asitler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Biyoenerjetik</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Termodinamiğin temel kavram ve yasaları</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Serbest enerji</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Biyomoleküler sistemlerde enerji aktarımı</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Hücrede biyofizik olaylar</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Hücre zarının moleküler organizasyonu</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Zarlarda difüzyon ve ozmoz</w:t>
            </w:r>
          </w:p>
        </w:tc>
      </w:tr>
      <w:tr w:rsidR="00BA28B8" w:rsidRPr="000D04EC" w:rsidTr="00DA41C2">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Hücre zarından tanecik geçişleri</w:t>
            </w:r>
          </w:p>
        </w:tc>
      </w:tr>
      <w:tr w:rsidR="00BA28B8" w:rsidRPr="000D04EC" w:rsidTr="00DA41C2">
        <w:tc>
          <w:tcPr>
            <w:tcW w:w="0" w:type="auto"/>
            <w:tcBorders>
              <w:left w:val="single" w:sz="12" w:space="0" w:color="auto"/>
              <w:bottom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Pasif geçişlerin nicel tartışması, aktif  taşınım ve pompalar</w:t>
            </w:r>
          </w:p>
        </w:tc>
      </w:tr>
    </w:tbl>
    <w:p w:rsidR="00940497" w:rsidRPr="000D04EC" w:rsidRDefault="00940497" w:rsidP="00940497">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0"/>
        <w:gridCol w:w="7054"/>
        <w:gridCol w:w="508"/>
        <w:gridCol w:w="627"/>
        <w:gridCol w:w="926"/>
      </w:tblGrid>
      <w:tr w:rsidR="00940497" w:rsidRPr="000D04EC" w:rsidTr="00DA41C2">
        <w:tc>
          <w:tcPr>
            <w:tcW w:w="8401" w:type="dxa"/>
            <w:gridSpan w:val="2"/>
            <w:tcBorders>
              <w:top w:val="single" w:sz="12"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2074" w:type="dxa"/>
            <w:gridSpan w:val="3"/>
            <w:tcBorders>
              <w:top w:val="single" w:sz="12"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940497" w:rsidRPr="000D04EC" w:rsidTr="00DA41C2">
        <w:tc>
          <w:tcPr>
            <w:tcW w:w="817" w:type="dxa"/>
            <w:tcBorders>
              <w:top w:val="single" w:sz="12"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84" w:type="dxa"/>
            <w:tcBorders>
              <w:top w:val="single" w:sz="12" w:space="0" w:color="auto"/>
              <w:left w:val="single" w:sz="6" w:space="0" w:color="auto"/>
              <w:bottom w:val="single" w:sz="6" w:space="0" w:color="auto"/>
              <w:right w:val="single" w:sz="6" w:space="0" w:color="auto"/>
            </w:tcBorders>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933" w:type="dxa"/>
            <w:tcBorders>
              <w:top w:val="single" w:sz="12"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940497" w:rsidRPr="000D04EC" w:rsidRDefault="00940497"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BA28B8" w:rsidP="00DA41C2">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p>
        </w:tc>
      </w:tr>
      <w:tr w:rsidR="00940497" w:rsidRPr="000D04EC" w:rsidTr="00DA41C2">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BA28B8" w:rsidP="00DA41C2">
            <w:pPr>
              <w:spacing w:after="0" w:line="240" w:lineRule="auto"/>
              <w:rPr>
                <w:rFonts w:ascii="Times New Roman" w:hAnsi="Times New Roman" w:cs="Times New Roman"/>
                <w:b/>
                <w:sz w:val="20"/>
                <w:szCs w:val="20"/>
              </w:rPr>
            </w:pPr>
            <w:r w:rsidRPr="000D04EC">
              <w:rPr>
                <w:rFonts w:ascii="Times New Roman" w:hAnsi="Times New Roman" w:cs="Times New Roman"/>
                <w:b/>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8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940497" w:rsidRPr="000D04EC" w:rsidTr="00DA41C2">
        <w:tc>
          <w:tcPr>
            <w:tcW w:w="817" w:type="dxa"/>
            <w:tcBorders>
              <w:top w:val="single" w:sz="6" w:space="0" w:color="auto"/>
              <w:left w:val="single" w:sz="12" w:space="0" w:color="auto"/>
              <w:bottom w:val="single" w:sz="12" w:space="0" w:color="auto"/>
              <w:right w:val="single" w:sz="6" w:space="0" w:color="auto"/>
            </w:tcBorders>
            <w:vAlign w:val="center"/>
          </w:tcPr>
          <w:p w:rsidR="00940497" w:rsidRPr="000D04EC" w:rsidRDefault="00940497"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84" w:type="dxa"/>
            <w:tcBorders>
              <w:top w:val="single" w:sz="6" w:space="0" w:color="auto"/>
              <w:left w:val="single" w:sz="6" w:space="0" w:color="auto"/>
              <w:bottom w:val="single" w:sz="12" w:space="0" w:color="auto"/>
              <w:right w:val="single" w:sz="6" w:space="0" w:color="auto"/>
            </w:tcBorders>
            <w:vAlign w:val="center"/>
          </w:tcPr>
          <w:p w:rsidR="00940497" w:rsidRPr="000D04EC" w:rsidRDefault="00940497" w:rsidP="00DA41C2">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940497" w:rsidRPr="000D04EC" w:rsidRDefault="00940497" w:rsidP="00DA41C2">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12" w:space="0" w:color="auto"/>
              <w:right w:val="single" w:sz="12" w:space="0" w:color="auto"/>
            </w:tcBorders>
            <w:vAlign w:val="center"/>
          </w:tcPr>
          <w:p w:rsidR="00940497" w:rsidRPr="000D04EC" w:rsidRDefault="00940497" w:rsidP="00DA41C2">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940497" w:rsidRPr="000D04EC" w:rsidRDefault="00940497" w:rsidP="00940497">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7"/>
        <w:gridCol w:w="4660"/>
      </w:tblGrid>
      <w:tr w:rsidR="00940497" w:rsidRPr="000D04EC" w:rsidTr="00D02BEC">
        <w:trPr>
          <w:trHeight w:val="540"/>
        </w:trPr>
        <w:tc>
          <w:tcPr>
            <w:tcW w:w="2648" w:type="pct"/>
            <w:tcBorders>
              <w:top w:val="single" w:sz="12" w:space="0" w:color="auto"/>
              <w:left w:val="single" w:sz="12" w:space="0" w:color="auto"/>
              <w:bottom w:val="single" w:sz="12" w:space="0" w:color="auto"/>
              <w:right w:val="single" w:sz="12" w:space="0" w:color="auto"/>
            </w:tcBorders>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940497" w:rsidRPr="000D04EC" w:rsidRDefault="00940497" w:rsidP="00D02BEC">
            <w:pPr>
              <w:spacing w:after="0"/>
              <w:rPr>
                <w:rFonts w:ascii="Times New Roman" w:eastAsia="Times New Roman" w:hAnsi="Times New Roman" w:cs="Times New Roman"/>
                <w:b/>
                <w:sz w:val="20"/>
                <w:szCs w:val="20"/>
                <w:lang w:eastAsia="tr-TR"/>
              </w:rPr>
            </w:pPr>
          </w:p>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52" w:type="pct"/>
            <w:tcBorders>
              <w:top w:val="single" w:sz="12" w:space="0" w:color="auto"/>
              <w:left w:val="single" w:sz="12" w:space="0" w:color="auto"/>
              <w:bottom w:val="single" w:sz="12" w:space="0" w:color="auto"/>
              <w:right w:val="single" w:sz="12" w:space="0" w:color="auto"/>
            </w:tcBorders>
            <w:vAlign w:val="center"/>
          </w:tcPr>
          <w:p w:rsidR="00940497" w:rsidRPr="000D04EC" w:rsidRDefault="00940497"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940497" w:rsidRPr="000D04EC" w:rsidRDefault="00940497" w:rsidP="00D02BEC">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940497" w:rsidRPr="000D04EC" w:rsidRDefault="00940497" w:rsidP="00D02BEC">
            <w:pPr>
              <w:spacing w:after="0"/>
              <w:rPr>
                <w:rFonts w:ascii="Times New Roman" w:eastAsia="Times New Roman" w:hAnsi="Times New Roman" w:cs="Times New Roman"/>
                <w:sz w:val="20"/>
                <w:szCs w:val="20"/>
                <w:lang w:eastAsia="tr-TR"/>
              </w:rPr>
            </w:pPr>
          </w:p>
          <w:p w:rsidR="00940497" w:rsidRPr="000D04EC" w:rsidRDefault="00940497" w:rsidP="00D02BEC">
            <w:pPr>
              <w:spacing w:after="0"/>
              <w:rPr>
                <w:rFonts w:ascii="Times New Roman" w:eastAsia="Times New Roman" w:hAnsi="Times New Roman" w:cs="Times New Roman"/>
                <w:sz w:val="20"/>
                <w:szCs w:val="20"/>
                <w:lang w:eastAsia="tr-TR"/>
              </w:rPr>
            </w:pPr>
          </w:p>
        </w:tc>
      </w:tr>
    </w:tbl>
    <w:p w:rsidR="00C366B5" w:rsidRPr="000D04EC" w:rsidRDefault="00C366B5" w:rsidP="00C366B5">
      <w:pPr>
        <w:tabs>
          <w:tab w:val="left" w:pos="7800"/>
        </w:tabs>
        <w:spacing w:after="0"/>
        <w:rPr>
          <w:rFonts w:ascii="Times New Roman" w:eastAsia="Times New Roman" w:hAnsi="Times New Roman" w:cs="Times New Roman"/>
          <w:sz w:val="20"/>
          <w:szCs w:val="20"/>
          <w:lang w:eastAsia="tr-TR"/>
        </w:rPr>
      </w:pPr>
    </w:p>
    <w:p w:rsidR="008F3FE5" w:rsidRPr="000D04EC" w:rsidRDefault="008F3FE5" w:rsidP="00C366B5">
      <w:pPr>
        <w:tabs>
          <w:tab w:val="left" w:pos="7800"/>
        </w:tabs>
        <w:spacing w:after="0"/>
        <w:rPr>
          <w:rFonts w:ascii="Times New Roman" w:eastAsia="Times New Roman" w:hAnsi="Times New Roman" w:cs="Times New Roman"/>
          <w:sz w:val="20"/>
          <w:szCs w:val="20"/>
          <w:lang w:eastAsia="tr-TR"/>
        </w:rPr>
      </w:pPr>
    </w:p>
    <w:p w:rsidR="00940497" w:rsidRDefault="00940497" w:rsidP="00C366B5">
      <w:pPr>
        <w:tabs>
          <w:tab w:val="left" w:pos="7800"/>
        </w:tabs>
        <w:spacing w:after="0"/>
        <w:rPr>
          <w:rFonts w:ascii="Times New Roman" w:eastAsia="Times New Roman" w:hAnsi="Times New Roman" w:cs="Times New Roman"/>
          <w:sz w:val="20"/>
          <w:szCs w:val="20"/>
          <w:lang w:eastAsia="tr-TR"/>
        </w:rPr>
      </w:pPr>
    </w:p>
    <w:p w:rsidR="00DA41C2" w:rsidRDefault="00DA41C2" w:rsidP="00C366B5">
      <w:pPr>
        <w:tabs>
          <w:tab w:val="left" w:pos="7800"/>
        </w:tabs>
        <w:spacing w:after="0"/>
        <w:rPr>
          <w:rFonts w:ascii="Times New Roman" w:eastAsia="Times New Roman" w:hAnsi="Times New Roman" w:cs="Times New Roman"/>
          <w:sz w:val="20"/>
          <w:szCs w:val="20"/>
          <w:lang w:eastAsia="tr-TR"/>
        </w:rPr>
      </w:pPr>
    </w:p>
    <w:p w:rsidR="00DA41C2" w:rsidRDefault="00DA41C2" w:rsidP="00C366B5">
      <w:pPr>
        <w:tabs>
          <w:tab w:val="left" w:pos="7800"/>
        </w:tabs>
        <w:spacing w:after="0"/>
        <w:rPr>
          <w:rFonts w:ascii="Times New Roman" w:eastAsia="Times New Roman" w:hAnsi="Times New Roman" w:cs="Times New Roman"/>
          <w:sz w:val="20"/>
          <w:szCs w:val="20"/>
          <w:lang w:eastAsia="tr-TR"/>
        </w:rPr>
      </w:pPr>
    </w:p>
    <w:p w:rsidR="00DA41C2" w:rsidRDefault="00DA41C2" w:rsidP="00C366B5">
      <w:pPr>
        <w:tabs>
          <w:tab w:val="left" w:pos="7800"/>
        </w:tabs>
        <w:spacing w:after="0"/>
        <w:rPr>
          <w:rFonts w:ascii="Times New Roman" w:eastAsia="Times New Roman" w:hAnsi="Times New Roman" w:cs="Times New Roman"/>
          <w:sz w:val="20"/>
          <w:szCs w:val="20"/>
          <w:lang w:eastAsia="tr-TR"/>
        </w:rPr>
      </w:pPr>
    </w:p>
    <w:p w:rsidR="00DA41C2" w:rsidRPr="000D04EC" w:rsidRDefault="00DA41C2" w:rsidP="00C366B5">
      <w:pPr>
        <w:tabs>
          <w:tab w:val="left" w:pos="7800"/>
        </w:tabs>
        <w:spacing w:after="0"/>
        <w:rPr>
          <w:rFonts w:ascii="Times New Roman" w:eastAsia="Times New Roman" w:hAnsi="Times New Roman" w:cs="Times New Roman"/>
          <w:sz w:val="20"/>
          <w:szCs w:val="20"/>
          <w:lang w:eastAsia="tr-TR"/>
        </w:rPr>
      </w:pPr>
    </w:p>
    <w:p w:rsidR="00940497" w:rsidRPr="000D04EC" w:rsidRDefault="00940497" w:rsidP="00C366B5">
      <w:pPr>
        <w:tabs>
          <w:tab w:val="left" w:pos="7800"/>
        </w:tabs>
        <w:spacing w:after="0"/>
        <w:rPr>
          <w:rFonts w:ascii="Times New Roman" w:eastAsia="Times New Roman" w:hAnsi="Times New Roman" w:cs="Times New Roman"/>
          <w:sz w:val="20"/>
          <w:szCs w:val="20"/>
          <w:lang w:eastAsia="tr-TR"/>
        </w:rPr>
      </w:pPr>
    </w:p>
    <w:p w:rsidR="00C366B5" w:rsidRPr="000D04EC" w:rsidRDefault="00C366B5" w:rsidP="00C366B5">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BA28B8" w:rsidRPr="000D04EC" w:rsidTr="00D02BEC">
        <w:tc>
          <w:tcPr>
            <w:tcW w:w="1427" w:type="pct"/>
            <w:tcBorders>
              <w:right w:val="nil"/>
            </w:tcBorders>
          </w:tcPr>
          <w:p w:rsidR="00BA28B8" w:rsidRPr="000D04EC" w:rsidRDefault="00BA28B8" w:rsidP="005D1F7D">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363227" w:rsidRPr="00C34E60">
              <w:rPr>
                <w:rFonts w:ascii="Times New Roman" w:eastAsia="Times New Roman" w:hAnsi="Times New Roman" w:cs="Times New Roman"/>
                <w:b/>
                <w:sz w:val="20"/>
                <w:szCs w:val="20"/>
                <w:lang w:eastAsia="tr-TR"/>
              </w:rPr>
              <w:t xml:space="preserve"> </w:t>
            </w:r>
            <w:bookmarkStart w:id="3" w:name="DERS522105203"/>
            <w:r w:rsidR="00C93FA3">
              <w:rPr>
                <w:rFonts w:ascii="Times New Roman" w:eastAsia="Times New Roman" w:hAnsi="Times New Roman" w:cs="Times New Roman"/>
                <w:b/>
                <w:sz w:val="20"/>
                <w:szCs w:val="20"/>
                <w:lang w:eastAsia="tr-TR"/>
              </w:rPr>
              <w:fldChar w:fldCharType="begin"/>
            </w:r>
            <w:r w:rsidR="00C93FA3">
              <w:rPr>
                <w:rFonts w:ascii="Times New Roman" w:eastAsia="Times New Roman" w:hAnsi="Times New Roman" w:cs="Times New Roman"/>
                <w:b/>
                <w:sz w:val="20"/>
                <w:szCs w:val="20"/>
                <w:lang w:eastAsia="tr-TR"/>
              </w:rPr>
              <w:instrText xml:space="preserve"> HYPERLINK  \l "DERS522105203" </w:instrText>
            </w:r>
            <w:r w:rsidR="00C93FA3">
              <w:rPr>
                <w:rFonts w:ascii="Times New Roman" w:eastAsia="Times New Roman" w:hAnsi="Times New Roman" w:cs="Times New Roman"/>
                <w:b/>
                <w:sz w:val="20"/>
                <w:szCs w:val="20"/>
                <w:lang w:eastAsia="tr-TR"/>
              </w:rPr>
              <w:fldChar w:fldCharType="separate"/>
            </w:r>
            <w:r w:rsidR="005D1F7D" w:rsidRPr="00C93FA3">
              <w:rPr>
                <w:rStyle w:val="Kpr"/>
                <w:rFonts w:ascii="Times New Roman" w:eastAsia="Times New Roman" w:hAnsi="Times New Roman" w:cs="Times New Roman"/>
                <w:b/>
                <w:sz w:val="20"/>
                <w:szCs w:val="20"/>
                <w:lang w:eastAsia="tr-TR"/>
              </w:rPr>
              <w:t>522105203</w:t>
            </w:r>
            <w:bookmarkEnd w:id="3"/>
            <w:r w:rsidR="00C93FA3">
              <w:rPr>
                <w:rFonts w:ascii="Times New Roman" w:eastAsia="Times New Roman" w:hAnsi="Times New Roman" w:cs="Times New Roman"/>
                <w:b/>
                <w:sz w:val="20"/>
                <w:szCs w:val="20"/>
                <w:lang w:eastAsia="tr-TR"/>
              </w:rPr>
              <w:fldChar w:fldCharType="end"/>
            </w:r>
          </w:p>
        </w:tc>
        <w:tc>
          <w:tcPr>
            <w:tcW w:w="445" w:type="pct"/>
            <w:tcBorders>
              <w:left w:val="nil"/>
              <w:bottom w:val="single" w:sz="4" w:space="0" w:color="auto"/>
            </w:tcBorders>
          </w:tcPr>
          <w:p w:rsidR="00BA28B8" w:rsidRPr="000D04EC" w:rsidRDefault="00BA28B8"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BA28B8" w:rsidRPr="000D04EC" w:rsidTr="00D02BEC">
        <w:tc>
          <w:tcPr>
            <w:tcW w:w="5000" w:type="pct"/>
            <w:gridSpan w:val="6"/>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ADI: </w:t>
            </w:r>
            <w:r w:rsidRPr="000D04EC">
              <w:rPr>
                <w:rFonts w:ascii="Times New Roman" w:eastAsia="Times New Roman" w:hAnsi="Times New Roman" w:cs="Times New Roman"/>
                <w:sz w:val="20"/>
                <w:szCs w:val="20"/>
                <w:lang w:eastAsia="tr-TR"/>
              </w:rPr>
              <w:t>UYARILABİLİR HÜCRELER ve BİYOPOTANSİYELLER</w:t>
            </w:r>
          </w:p>
        </w:tc>
      </w:tr>
      <w:tr w:rsidR="00BA28B8" w:rsidRPr="000D04EC" w:rsidTr="00D02BEC">
        <w:trPr>
          <w:trHeight w:val="174"/>
        </w:trPr>
        <w:tc>
          <w:tcPr>
            <w:tcW w:w="1872" w:type="pct"/>
            <w:gridSpan w:val="2"/>
            <w:vMerge w:val="restar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BA28B8" w:rsidRPr="000D04EC" w:rsidRDefault="00BA28B8" w:rsidP="00D02BEC">
            <w:pPr>
              <w:spacing w:after="0"/>
              <w:outlineLvl w:val="0"/>
              <w:rPr>
                <w:rFonts w:ascii="Times New Roman" w:eastAsia="Times New Roman" w:hAnsi="Times New Roman" w:cs="Times New Roman"/>
                <w:b/>
                <w:sz w:val="20"/>
                <w:szCs w:val="20"/>
                <w:lang w:eastAsia="tr-TR"/>
              </w:rPr>
            </w:pPr>
          </w:p>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3" w:type="pct"/>
            <w:gridSpan w:val="3"/>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BA28B8" w:rsidRPr="000D04EC" w:rsidTr="00D02BEC">
        <w:trPr>
          <w:trHeight w:val="172"/>
        </w:trPr>
        <w:tc>
          <w:tcPr>
            <w:tcW w:w="1872" w:type="pct"/>
            <w:gridSpan w:val="2"/>
            <w:vMerge/>
            <w:tcBorders>
              <w:bottom w:val="nil"/>
            </w:tcBorders>
          </w:tcPr>
          <w:p w:rsidR="00BA28B8" w:rsidRPr="000D04EC" w:rsidRDefault="00BA28B8"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BA28B8" w:rsidRPr="000D04EC" w:rsidRDefault="00BA28B8"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BA28B8" w:rsidRPr="000D04EC" w:rsidRDefault="00BA28B8"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BA28B8" w:rsidRPr="000D04EC" w:rsidRDefault="00BA28B8"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7" w:type="pct"/>
            <w:vAlign w:val="center"/>
          </w:tcPr>
          <w:p w:rsidR="00BA28B8" w:rsidRPr="000D04EC" w:rsidRDefault="00BA28B8"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BA28B8" w:rsidRPr="000D04EC" w:rsidTr="00D02BEC">
        <w:tc>
          <w:tcPr>
            <w:tcW w:w="1872" w:type="pct"/>
            <w:gridSpan w:val="2"/>
            <w:tcBorders>
              <w:top w:val="nil"/>
            </w:tcBorders>
          </w:tcPr>
          <w:p w:rsidR="00BA28B8" w:rsidRPr="000D04EC" w:rsidRDefault="00BA28B8"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BA28B8" w:rsidRPr="000D04EC" w:rsidRDefault="00BA28B8" w:rsidP="00D02BEC">
            <w:pPr>
              <w:spacing w:after="0"/>
              <w:outlineLvl w:val="0"/>
              <w:rPr>
                <w:rFonts w:ascii="Times New Roman" w:eastAsia="Times New Roman" w:hAnsi="Times New Roman" w:cs="Times New Roman"/>
                <w:b/>
                <w:sz w:val="20"/>
                <w:szCs w:val="20"/>
                <w:lang w:eastAsia="tr-TR"/>
              </w:rPr>
            </w:pPr>
          </w:p>
        </w:tc>
        <w:tc>
          <w:tcPr>
            <w:tcW w:w="516" w:type="pct"/>
          </w:tcPr>
          <w:p w:rsidR="00BA28B8" w:rsidRPr="000D04EC" w:rsidRDefault="00BA28B8" w:rsidP="00D02BEC">
            <w:pPr>
              <w:spacing w:after="0"/>
              <w:outlineLvl w:val="0"/>
              <w:rPr>
                <w:rFonts w:ascii="Times New Roman" w:eastAsia="Times New Roman" w:hAnsi="Times New Roman" w:cs="Times New Roman"/>
                <w:sz w:val="20"/>
                <w:szCs w:val="20"/>
                <w:lang w:eastAsia="tr-TR"/>
              </w:rPr>
            </w:pPr>
          </w:p>
        </w:tc>
        <w:tc>
          <w:tcPr>
            <w:tcW w:w="530"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7" w:type="pct"/>
          </w:tcPr>
          <w:p w:rsidR="00BA28B8" w:rsidRPr="000D04EC" w:rsidRDefault="00BA28B8" w:rsidP="00D02BEC">
            <w:pPr>
              <w:spacing w:after="0"/>
              <w:outlineLvl w:val="0"/>
              <w:rPr>
                <w:rFonts w:ascii="Times New Roman" w:eastAsia="Times New Roman" w:hAnsi="Times New Roman" w:cs="Times New Roman"/>
                <w:sz w:val="20"/>
                <w:szCs w:val="20"/>
                <w:lang w:eastAsia="tr-TR"/>
              </w:rPr>
            </w:pPr>
          </w:p>
        </w:tc>
      </w:tr>
    </w:tbl>
    <w:p w:rsidR="00BA28B8" w:rsidRPr="000D04EC" w:rsidRDefault="00BA28B8" w:rsidP="00BA28B8">
      <w:pPr>
        <w:spacing w:after="0"/>
        <w:outlineLvl w:val="0"/>
        <w:rPr>
          <w:rFonts w:ascii="Times New Roman" w:eastAsia="Times New Roman" w:hAnsi="Times New Roman" w:cs="Times New Roman"/>
          <w:b/>
          <w:sz w:val="20"/>
          <w:szCs w:val="20"/>
          <w:lang w:eastAsia="tr-TR"/>
        </w:rPr>
      </w:pPr>
    </w:p>
    <w:p w:rsidR="00BA28B8" w:rsidRPr="000D04EC" w:rsidRDefault="00BA28B8" w:rsidP="00BA28B8">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BA28B8" w:rsidRPr="000D04EC" w:rsidTr="00D02BEC">
        <w:tc>
          <w:tcPr>
            <w:tcW w:w="1254"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BA28B8" w:rsidRPr="000D04EC" w:rsidTr="00D02BEC">
        <w:tc>
          <w:tcPr>
            <w:tcW w:w="1254"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BA28B8" w:rsidRPr="000D04EC" w:rsidRDefault="00BA28B8"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BA28B8" w:rsidRPr="000D04EC" w:rsidRDefault="00BA28B8" w:rsidP="00BA28B8">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43"/>
        <w:gridCol w:w="850"/>
        <w:gridCol w:w="761"/>
        <w:gridCol w:w="3680"/>
      </w:tblGrid>
      <w:tr w:rsidR="00BA28B8" w:rsidRPr="000D04EC" w:rsidTr="00DA41C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BA28B8" w:rsidRPr="000D04EC" w:rsidRDefault="00BA28B8" w:rsidP="00D02BEC">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3"/>
            <w:tcBorders>
              <w:left w:val="single" w:sz="12" w:space="0" w:color="auto"/>
              <w:bottom w:val="single" w:sz="4"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BA28B8" w:rsidRPr="000D04EC" w:rsidTr="00DA41C2">
        <w:trPr>
          <w:trHeight w:val="382"/>
        </w:trPr>
        <w:tc>
          <w:tcPr>
            <w:tcW w:w="0" w:type="auto"/>
            <w:vMerge/>
            <w:tcBorders>
              <w:top w:val="single" w:sz="4" w:space="0" w:color="auto"/>
              <w:left w:val="single" w:sz="12" w:space="0" w:color="auto"/>
              <w:bottom w:val="single" w:sz="4" w:space="0" w:color="auto"/>
              <w:right w:val="single" w:sz="12" w:space="0" w:color="auto"/>
            </w:tcBorders>
          </w:tcPr>
          <w:p w:rsidR="00BA28B8" w:rsidRPr="000D04EC" w:rsidRDefault="00BA28B8"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BA28B8" w:rsidRPr="000D04EC" w:rsidRDefault="00BA28B8"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BA28B8" w:rsidRPr="000D04EC" w:rsidRDefault="00BA28B8"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tcBorders>
              <w:top w:val="single" w:sz="4" w:space="0" w:color="auto"/>
              <w:left w:val="single" w:sz="4" w:space="0" w:color="auto"/>
              <w:bottom w:val="single" w:sz="4" w:space="0" w:color="auto"/>
            </w:tcBorders>
            <w:vAlign w:val="center"/>
          </w:tcPr>
          <w:p w:rsidR="00BA28B8" w:rsidRPr="000D04EC" w:rsidRDefault="00BA28B8"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BA28B8" w:rsidRPr="000D04EC" w:rsidTr="00DA41C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w:t>
            </w:r>
          </w:p>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w:t>
            </w:r>
          </w:p>
        </w:tc>
        <w:tc>
          <w:tcPr>
            <w:tcW w:w="1702" w:type="dxa"/>
            <w:tcBorders>
              <w:top w:val="single" w:sz="4" w:space="0" w:color="auto"/>
              <w:bottom w:val="single" w:sz="12" w:space="0" w:color="auto"/>
              <w:right w:val="single" w:sz="12" w:space="0" w:color="auto"/>
            </w:tcBorders>
            <w:shd w:val="clear" w:color="auto" w:fill="auto"/>
            <w:vAlign w:val="center"/>
          </w:tcPr>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A28B8" w:rsidRPr="000D04EC" w:rsidRDefault="00BA28B8" w:rsidP="00D02BEC">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5</w:t>
            </w:r>
          </w:p>
        </w:tc>
        <w:tc>
          <w:tcPr>
            <w:tcW w:w="4191" w:type="dxa"/>
            <w:tcBorders>
              <w:top w:val="single" w:sz="4" w:space="0" w:color="auto"/>
              <w:left w:val="single" w:sz="4" w:space="0" w:color="auto"/>
              <w:bottom w:val="single" w:sz="12" w:space="0" w:color="auto"/>
            </w:tcBorders>
            <w:vAlign w:val="center"/>
          </w:tcPr>
          <w:p w:rsidR="00BA28B8" w:rsidRPr="000D04EC" w:rsidRDefault="00BA28B8"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BA28B8" w:rsidRPr="000D04EC" w:rsidRDefault="00BA28B8"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X                 </w:t>
            </w:r>
            <w:r w:rsidRPr="000D04EC">
              <w:rPr>
                <w:rFonts w:ascii="Times New Roman" w:eastAsia="Times New Roman" w:hAnsi="Times New Roman" w:cs="Times New Roman"/>
                <w:b/>
                <w:sz w:val="20"/>
                <w:szCs w:val="20"/>
                <w:lang w:eastAsia="tr-TR"/>
              </w:rPr>
              <w:t></w:t>
            </w:r>
          </w:p>
        </w:tc>
      </w:tr>
    </w:tbl>
    <w:p w:rsidR="008F3FE5" w:rsidRPr="000D04EC" w:rsidRDefault="008F3FE5" w:rsidP="00C366B5">
      <w:pPr>
        <w:tabs>
          <w:tab w:val="left" w:pos="7800"/>
        </w:tabs>
        <w:spacing w:after="0"/>
        <w:rPr>
          <w:rFonts w:ascii="Times New Roman" w:eastAsia="Times New Roman" w:hAnsi="Times New Roman" w:cs="Times New Roman"/>
          <w:sz w:val="20"/>
          <w:szCs w:val="20"/>
          <w:lang w:eastAsia="tr-TR"/>
        </w:rPr>
      </w:pPr>
    </w:p>
    <w:p w:rsidR="00BA28B8" w:rsidRPr="000D04EC" w:rsidRDefault="00BA28B8" w:rsidP="00C366B5">
      <w:pPr>
        <w:tabs>
          <w:tab w:val="left" w:pos="7800"/>
        </w:tabs>
        <w:spacing w:after="0"/>
        <w:rPr>
          <w:rFonts w:ascii="Times New Roman" w:eastAsia="Times New Roman" w:hAnsi="Times New Roman" w:cs="Times New Roman"/>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87"/>
        <w:gridCol w:w="2452"/>
        <w:gridCol w:w="1008"/>
        <w:gridCol w:w="2958"/>
      </w:tblGrid>
      <w:tr w:rsidR="008F3FE5" w:rsidRPr="000D04EC" w:rsidTr="00DA41C2">
        <w:trPr>
          <w:trHeight w:val="324"/>
        </w:trPr>
        <w:tc>
          <w:tcPr>
            <w:tcW w:w="9905" w:type="dxa"/>
            <w:gridSpan w:val="4"/>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8F3FE5" w:rsidRPr="000D04EC" w:rsidTr="00DA41C2">
        <w:tc>
          <w:tcPr>
            <w:tcW w:w="3487" w:type="dxa"/>
            <w:vMerge w:val="restart"/>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12" w:space="0" w:color="auto"/>
              <w:left w:val="single" w:sz="12" w:space="0" w:color="auto"/>
              <w:bottom w:val="single" w:sz="8"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008" w:type="dxa"/>
            <w:tcBorders>
              <w:top w:val="single" w:sz="12" w:space="0" w:color="auto"/>
              <w:left w:val="single" w:sz="4" w:space="0" w:color="auto"/>
              <w:bottom w:val="single" w:sz="8" w:space="0" w:color="auto"/>
              <w:right w:val="single" w:sz="8"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958" w:type="dxa"/>
            <w:tcBorders>
              <w:top w:val="single" w:sz="12" w:space="0" w:color="auto"/>
              <w:left w:val="single" w:sz="8" w:space="0" w:color="auto"/>
              <w:bottom w:val="single" w:sz="8"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8" w:space="0" w:color="auto"/>
              <w:left w:val="single" w:sz="12" w:space="0" w:color="auto"/>
              <w:bottom w:val="single" w:sz="4"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008" w:type="dxa"/>
            <w:tcBorders>
              <w:top w:val="single" w:sz="8" w:space="0" w:color="auto"/>
              <w:left w:val="single" w:sz="4" w:space="0" w:color="auto"/>
              <w:bottom w:val="single" w:sz="4" w:space="0" w:color="auto"/>
              <w:right w:val="single" w:sz="8" w:space="0" w:color="auto"/>
            </w:tcBorders>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958" w:type="dxa"/>
            <w:tcBorders>
              <w:top w:val="single" w:sz="8" w:space="0" w:color="auto"/>
              <w:left w:val="single" w:sz="8" w:space="0" w:color="auto"/>
              <w:bottom w:val="single" w:sz="4" w:space="0" w:color="auto"/>
              <w:right w:val="single" w:sz="12" w:space="0" w:color="auto"/>
            </w:tcBorders>
            <w:shd w:val="clear" w:color="auto" w:fill="auto"/>
          </w:tcPr>
          <w:p w:rsidR="008F3FE5" w:rsidRPr="000D04EC" w:rsidRDefault="00BA28B8" w:rsidP="00DA41C2">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50</w:t>
            </w: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4" w:space="0" w:color="auto"/>
              <w:left w:val="single" w:sz="12" w:space="0" w:color="auto"/>
              <w:bottom w:val="single" w:sz="4"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008" w:type="dxa"/>
            <w:tcBorders>
              <w:top w:val="single" w:sz="4" w:space="0" w:color="auto"/>
              <w:left w:val="single" w:sz="4" w:space="0" w:color="auto"/>
              <w:bottom w:val="single" w:sz="4" w:space="0" w:color="auto"/>
              <w:right w:val="single" w:sz="8" w:space="0" w:color="auto"/>
            </w:tcBorders>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958" w:type="dxa"/>
            <w:tcBorders>
              <w:top w:val="single" w:sz="4" w:space="0" w:color="auto"/>
              <w:left w:val="single" w:sz="8" w:space="0" w:color="auto"/>
              <w:bottom w:val="single" w:sz="4" w:space="0" w:color="auto"/>
              <w:right w:val="single" w:sz="12" w:space="0" w:color="auto"/>
            </w:tcBorders>
            <w:shd w:val="clear" w:color="auto" w:fill="auto"/>
          </w:tcPr>
          <w:p w:rsidR="008F3FE5" w:rsidRPr="000D04EC" w:rsidRDefault="008F3FE5" w:rsidP="00DA41C2">
            <w:pPr>
              <w:spacing w:after="0" w:line="240" w:lineRule="auto"/>
              <w:rPr>
                <w:rFonts w:ascii="Times New Roman" w:eastAsia="Times New Roman" w:hAnsi="Times New Roman" w:cs="Times New Roman"/>
                <w:b/>
                <w:sz w:val="20"/>
                <w:szCs w:val="20"/>
                <w:highlight w:val="yellow"/>
                <w:lang w:eastAsia="tr-TR"/>
              </w:rPr>
            </w:pP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4" w:space="0" w:color="auto"/>
              <w:left w:val="single" w:sz="12" w:space="0" w:color="auto"/>
              <w:bottom w:val="single" w:sz="4"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008" w:type="dxa"/>
            <w:tcBorders>
              <w:top w:val="single" w:sz="4" w:space="0" w:color="auto"/>
              <w:left w:val="single" w:sz="4" w:space="0" w:color="auto"/>
              <w:bottom w:val="single" w:sz="4" w:space="0" w:color="auto"/>
              <w:right w:val="single" w:sz="8" w:space="0" w:color="auto"/>
            </w:tcBorders>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958" w:type="dxa"/>
            <w:tcBorders>
              <w:top w:val="single" w:sz="4" w:space="0" w:color="auto"/>
              <w:left w:val="single" w:sz="8" w:space="0" w:color="auto"/>
              <w:bottom w:val="single" w:sz="4" w:space="0" w:color="auto"/>
              <w:right w:val="single" w:sz="12" w:space="0" w:color="auto"/>
            </w:tcBorders>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4" w:space="0" w:color="auto"/>
              <w:left w:val="single" w:sz="12" w:space="0" w:color="auto"/>
              <w:bottom w:val="single" w:sz="4"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008" w:type="dxa"/>
            <w:tcBorders>
              <w:top w:val="single" w:sz="4" w:space="0" w:color="auto"/>
              <w:left w:val="single" w:sz="4" w:space="0" w:color="auto"/>
              <w:bottom w:val="single" w:sz="4" w:space="0" w:color="auto"/>
              <w:right w:val="single" w:sz="8" w:space="0" w:color="auto"/>
            </w:tcBorders>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958" w:type="dxa"/>
            <w:tcBorders>
              <w:top w:val="single" w:sz="4" w:space="0" w:color="auto"/>
              <w:left w:val="single" w:sz="8" w:space="0" w:color="auto"/>
              <w:bottom w:val="single" w:sz="4" w:space="0" w:color="auto"/>
              <w:right w:val="single" w:sz="12" w:space="0" w:color="auto"/>
            </w:tcBorders>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4" w:space="0" w:color="auto"/>
              <w:left w:val="single" w:sz="12" w:space="0" w:color="auto"/>
              <w:bottom w:val="single" w:sz="8"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008" w:type="dxa"/>
            <w:tcBorders>
              <w:top w:val="single" w:sz="4" w:space="0" w:color="auto"/>
              <w:left w:val="single" w:sz="4" w:space="0" w:color="auto"/>
              <w:bottom w:val="single" w:sz="8" w:space="0" w:color="auto"/>
              <w:right w:val="single" w:sz="8" w:space="0" w:color="auto"/>
            </w:tcBorders>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p>
        </w:tc>
        <w:tc>
          <w:tcPr>
            <w:tcW w:w="2958" w:type="dxa"/>
            <w:tcBorders>
              <w:top w:val="single" w:sz="4" w:space="0" w:color="auto"/>
              <w:left w:val="single" w:sz="8" w:space="0" w:color="auto"/>
              <w:bottom w:val="single" w:sz="8" w:space="0" w:color="auto"/>
              <w:right w:val="single" w:sz="12" w:space="0" w:color="auto"/>
            </w:tcBorders>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2452" w:type="dxa"/>
            <w:tcBorders>
              <w:top w:val="single" w:sz="8" w:space="0" w:color="auto"/>
              <w:left w:val="single" w:sz="12" w:space="0" w:color="auto"/>
              <w:bottom w:val="single" w:sz="8" w:space="0" w:color="auto"/>
              <w:right w:val="single" w:sz="4"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008" w:type="dxa"/>
            <w:tcBorders>
              <w:top w:val="single" w:sz="8" w:space="0" w:color="auto"/>
              <w:left w:val="single" w:sz="4" w:space="0" w:color="auto"/>
              <w:bottom w:val="single" w:sz="8" w:space="0" w:color="auto"/>
              <w:right w:val="single" w:sz="8" w:space="0" w:color="auto"/>
            </w:tcBorders>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p>
        </w:tc>
        <w:tc>
          <w:tcPr>
            <w:tcW w:w="2958" w:type="dxa"/>
            <w:tcBorders>
              <w:top w:val="single" w:sz="8" w:space="0" w:color="auto"/>
              <w:left w:val="single" w:sz="8" w:space="0" w:color="auto"/>
              <w:bottom w:val="single" w:sz="8" w:space="0" w:color="auto"/>
              <w:right w:val="single" w:sz="12" w:space="0" w:color="auto"/>
            </w:tcBorders>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p>
        </w:tc>
      </w:tr>
      <w:tr w:rsidR="008F3FE5" w:rsidRPr="000D04EC" w:rsidTr="00DA41C2">
        <w:tc>
          <w:tcPr>
            <w:tcW w:w="3487" w:type="dxa"/>
            <w:vMerge/>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p>
        </w:tc>
        <w:tc>
          <w:tcPr>
            <w:tcW w:w="3460" w:type="dxa"/>
            <w:gridSpan w:val="2"/>
            <w:tcBorders>
              <w:top w:val="single" w:sz="8" w:space="0" w:color="auto"/>
              <w:left w:val="single" w:sz="12" w:space="0" w:color="auto"/>
              <w:bottom w:val="single" w:sz="12" w:space="0" w:color="auto"/>
              <w:right w:val="single" w:sz="8" w:space="0" w:color="auto"/>
            </w:tcBorders>
            <w:vAlign w:val="center"/>
          </w:tcPr>
          <w:p w:rsidR="008F3FE5" w:rsidRPr="000D04EC" w:rsidRDefault="008F3FE5"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958" w:type="dxa"/>
            <w:tcBorders>
              <w:top w:val="single" w:sz="8" w:space="0" w:color="auto"/>
              <w:left w:val="single" w:sz="8" w:space="0" w:color="auto"/>
              <w:bottom w:val="single" w:sz="12" w:space="0" w:color="auto"/>
              <w:right w:val="single" w:sz="12" w:space="0" w:color="auto"/>
            </w:tcBorders>
          </w:tcPr>
          <w:p w:rsidR="008F3FE5" w:rsidRPr="000D04EC" w:rsidRDefault="00BA28B8"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50</w:t>
            </w:r>
          </w:p>
        </w:tc>
      </w:tr>
      <w:tr w:rsidR="008F3FE5" w:rsidRPr="000D04EC" w:rsidTr="00DA41C2">
        <w:trPr>
          <w:trHeight w:val="447"/>
        </w:trPr>
        <w:tc>
          <w:tcPr>
            <w:tcW w:w="3487" w:type="dxa"/>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6418" w:type="dxa"/>
            <w:gridSpan w:val="3"/>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BA28B8" w:rsidRPr="000D04EC" w:rsidTr="00DA41C2">
        <w:trPr>
          <w:trHeight w:val="447"/>
        </w:trPr>
        <w:tc>
          <w:tcPr>
            <w:tcW w:w="3487" w:type="dxa"/>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6418" w:type="dxa"/>
            <w:gridSpan w:val="3"/>
            <w:tcBorders>
              <w:top w:val="single" w:sz="12" w:space="0" w:color="auto"/>
              <w:left w:val="single" w:sz="12" w:space="0" w:color="auto"/>
              <w:bottom w:val="single" w:sz="12" w:space="0" w:color="auto"/>
              <w:right w:val="single" w:sz="12" w:space="0" w:color="auto"/>
            </w:tcBorders>
          </w:tcPr>
          <w:p w:rsidR="00BA28B8" w:rsidRPr="000D04EC" w:rsidRDefault="00BA28B8" w:rsidP="00DA41C2">
            <w:pPr>
              <w:spacing w:after="0" w:line="240" w:lineRule="auto"/>
              <w:ind w:left="-464" w:firstLine="464"/>
              <w:rPr>
                <w:rFonts w:ascii="Times New Roman" w:eastAsia="Times New Roman" w:hAnsi="Times New Roman" w:cs="Times New Roman"/>
                <w:sz w:val="20"/>
                <w:szCs w:val="20"/>
                <w:lang w:eastAsia="tr-TR"/>
              </w:rPr>
            </w:pPr>
            <w:r w:rsidRPr="000D04EC">
              <w:rPr>
                <w:rFonts w:ascii="Times New Roman" w:eastAsia="Times New Roman" w:hAnsi="Times New Roman" w:cs="Times New Roman"/>
                <w:color w:val="000000"/>
                <w:sz w:val="20"/>
                <w:szCs w:val="20"/>
                <w:lang w:eastAsia="tr-TR"/>
              </w:rPr>
              <w:t xml:space="preserve"> Uyarılabilir hücreler ve biyopotansiyeller hakkında temel bilgilerin verilmesi</w:t>
            </w:r>
          </w:p>
        </w:tc>
      </w:tr>
      <w:tr w:rsidR="00BA28B8" w:rsidRPr="000D04EC" w:rsidTr="00DA41C2">
        <w:trPr>
          <w:trHeight w:val="426"/>
        </w:trPr>
        <w:tc>
          <w:tcPr>
            <w:tcW w:w="3487" w:type="dxa"/>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6418" w:type="dxa"/>
            <w:gridSpan w:val="3"/>
            <w:tcBorders>
              <w:top w:val="single" w:sz="12" w:space="0" w:color="auto"/>
              <w:left w:val="single" w:sz="12" w:space="0" w:color="auto"/>
              <w:bottom w:val="single" w:sz="12" w:space="0" w:color="auto"/>
              <w:right w:val="single" w:sz="12" w:space="0" w:color="auto"/>
            </w:tcBorders>
          </w:tcPr>
          <w:p w:rsidR="00BA28B8" w:rsidRPr="000D04EC" w:rsidRDefault="00BA28B8"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Cs/>
                <w:color w:val="000000"/>
                <w:sz w:val="20"/>
                <w:szCs w:val="20"/>
                <w:lang w:eastAsia="tr-TR"/>
              </w:rPr>
              <w:t xml:space="preserve"> Hücre zarlarında meydana gelen elektriksel olayları incelemek ve değişik biyopotansiyellerin ortaya çıkışını tartışmak </w:t>
            </w:r>
          </w:p>
        </w:tc>
      </w:tr>
      <w:tr w:rsidR="00BA28B8" w:rsidRPr="000D04EC" w:rsidTr="00DA41C2">
        <w:trPr>
          <w:trHeight w:val="518"/>
        </w:trPr>
        <w:tc>
          <w:tcPr>
            <w:tcW w:w="3487" w:type="dxa"/>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DA41C2">
            <w:pPr>
              <w:spacing w:after="0" w:line="240" w:lineRule="auto"/>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6418" w:type="dxa"/>
            <w:gridSpan w:val="3"/>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r w:rsidRPr="000D04EC">
              <w:rPr>
                <w:rFonts w:ascii="Times New Roman" w:eastAsia="Times New Roman" w:hAnsi="Times New Roman" w:cs="Times New Roman"/>
                <w:color w:val="000000"/>
                <w:sz w:val="20"/>
                <w:szCs w:val="20"/>
                <w:lang w:eastAsia="tr-TR"/>
              </w:rPr>
              <w:t xml:space="preserve">Uyarılabilir hücreler ve biyopotansiyeller hakkında temel bilgileri öğrenmek </w:t>
            </w:r>
          </w:p>
        </w:tc>
      </w:tr>
      <w:tr w:rsidR="008F3FE5" w:rsidRPr="000D04EC" w:rsidTr="00DA41C2">
        <w:trPr>
          <w:trHeight w:val="540"/>
        </w:trPr>
        <w:tc>
          <w:tcPr>
            <w:tcW w:w="3487" w:type="dxa"/>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6418" w:type="dxa"/>
            <w:gridSpan w:val="3"/>
            <w:tcBorders>
              <w:top w:val="single" w:sz="12" w:space="0" w:color="auto"/>
              <w:left w:val="single" w:sz="12" w:space="0" w:color="auto"/>
              <w:bottom w:val="single" w:sz="12" w:space="0" w:color="auto"/>
              <w:right w:val="single" w:sz="12" w:space="0" w:color="auto"/>
            </w:tcBorders>
          </w:tcPr>
          <w:p w:rsidR="008F3FE5" w:rsidRPr="000D04EC" w:rsidRDefault="00BA28B8"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Cs/>
                <w:color w:val="000000"/>
                <w:sz w:val="20"/>
                <w:szCs w:val="20"/>
                <w:lang w:eastAsia="tr-TR"/>
              </w:rPr>
              <w:t>Hücre zarlarında meydana gelen elektriksel olayları incelemek ve değişik biyopotansiyeller hakkında bilgi sahibi olmak.</w:t>
            </w:r>
          </w:p>
        </w:tc>
      </w:tr>
      <w:tr w:rsidR="00BA28B8" w:rsidRPr="000D04EC" w:rsidTr="00DA41C2">
        <w:trPr>
          <w:trHeight w:val="540"/>
        </w:trPr>
        <w:tc>
          <w:tcPr>
            <w:tcW w:w="3487" w:type="dxa"/>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6418" w:type="dxa"/>
            <w:gridSpan w:val="3"/>
            <w:tcBorders>
              <w:top w:val="single" w:sz="12" w:space="0" w:color="auto"/>
              <w:left w:val="single" w:sz="12" w:space="0" w:color="auto"/>
              <w:bottom w:val="single" w:sz="12" w:space="0" w:color="auto"/>
              <w:right w:val="single" w:sz="12" w:space="0" w:color="auto"/>
            </w:tcBorders>
          </w:tcPr>
          <w:p w:rsidR="00BA28B8" w:rsidRPr="000D04EC" w:rsidRDefault="00BA28B8" w:rsidP="00DA41C2">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Pehlivan F:</w:t>
            </w:r>
            <w:r w:rsidRPr="000D04EC">
              <w:rPr>
                <w:rFonts w:ascii="Times New Roman" w:eastAsia="Times New Roman" w:hAnsi="Times New Roman" w:cs="Times New Roman"/>
                <w:sz w:val="20"/>
                <w:szCs w:val="20"/>
                <w:lang w:eastAsia="tr-TR"/>
              </w:rPr>
              <w:t xml:space="preserve"> Biyofizik (2.Baskı), Hacettepe-Taş Kitapçılık, Ankara, 1997. </w:t>
            </w:r>
          </w:p>
        </w:tc>
      </w:tr>
      <w:tr w:rsidR="00BA28B8" w:rsidRPr="000D04EC" w:rsidTr="00DA41C2">
        <w:trPr>
          <w:trHeight w:val="540"/>
        </w:trPr>
        <w:tc>
          <w:tcPr>
            <w:tcW w:w="3487" w:type="dxa"/>
            <w:tcBorders>
              <w:top w:val="single" w:sz="12" w:space="0" w:color="auto"/>
              <w:left w:val="single" w:sz="12" w:space="0" w:color="auto"/>
              <w:bottom w:val="single" w:sz="12" w:space="0" w:color="auto"/>
              <w:right w:val="single" w:sz="12" w:space="0" w:color="auto"/>
            </w:tcBorders>
            <w:vAlign w:val="center"/>
          </w:tcPr>
          <w:p w:rsidR="00BA28B8" w:rsidRPr="000D04EC" w:rsidRDefault="00BA28B8" w:rsidP="00DA41C2">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6418" w:type="dxa"/>
            <w:gridSpan w:val="3"/>
            <w:tcBorders>
              <w:top w:val="single" w:sz="12" w:space="0" w:color="auto"/>
              <w:left w:val="single" w:sz="12" w:space="0" w:color="auto"/>
              <w:bottom w:val="single" w:sz="12" w:space="0" w:color="auto"/>
              <w:right w:val="single" w:sz="12" w:space="0" w:color="auto"/>
            </w:tcBorders>
          </w:tcPr>
          <w:p w:rsidR="00BA28B8" w:rsidRPr="000D04EC" w:rsidRDefault="00BA28B8" w:rsidP="00DA41C2">
            <w:pPr>
              <w:spacing w:after="0" w:line="240" w:lineRule="auto"/>
              <w:outlineLvl w:val="3"/>
              <w:rPr>
                <w:rFonts w:ascii="Times New Roman" w:eastAsia="Times New Roman" w:hAnsi="Times New Roman" w:cs="Times New Roman"/>
                <w:b/>
                <w:bCs/>
                <w:color w:val="000000"/>
                <w:sz w:val="20"/>
                <w:szCs w:val="20"/>
                <w:lang w:eastAsia="tr-TR"/>
              </w:rPr>
            </w:pPr>
            <w:r w:rsidRPr="000D04EC">
              <w:rPr>
                <w:rFonts w:ascii="Times New Roman" w:eastAsia="Times New Roman" w:hAnsi="Times New Roman" w:cs="Times New Roman"/>
                <w:b/>
                <w:bCs/>
                <w:sz w:val="20"/>
                <w:szCs w:val="20"/>
                <w:lang w:eastAsia="tr-TR"/>
              </w:rPr>
              <w:t xml:space="preserve">Guyton A C and Hall J E: </w:t>
            </w:r>
            <w:r w:rsidRPr="000D04EC">
              <w:rPr>
                <w:rFonts w:ascii="Times New Roman" w:eastAsia="Times New Roman" w:hAnsi="Times New Roman" w:cs="Times New Roman"/>
                <w:bCs/>
                <w:sz w:val="20"/>
                <w:szCs w:val="20"/>
                <w:lang w:eastAsia="tr-TR"/>
              </w:rPr>
              <w:t xml:space="preserve">Tıbbi Fizyoloji (11. Basım) Yüce yayımları ve NobelTıp Kitabevleri, İstanbul 2007.  </w:t>
            </w:r>
          </w:p>
        </w:tc>
      </w:tr>
      <w:tr w:rsidR="008F3FE5" w:rsidRPr="000D04EC" w:rsidTr="00DA41C2">
        <w:trPr>
          <w:trHeight w:val="540"/>
        </w:trPr>
        <w:tc>
          <w:tcPr>
            <w:tcW w:w="3487" w:type="dxa"/>
            <w:tcBorders>
              <w:top w:val="single" w:sz="12" w:space="0" w:color="auto"/>
              <w:left w:val="single" w:sz="12" w:space="0" w:color="auto"/>
              <w:bottom w:val="single" w:sz="12" w:space="0" w:color="auto"/>
              <w:right w:val="single" w:sz="12" w:space="0" w:color="auto"/>
            </w:tcBorders>
            <w:vAlign w:val="center"/>
          </w:tcPr>
          <w:p w:rsidR="008F3FE5" w:rsidRPr="000D04EC" w:rsidRDefault="008F3FE5" w:rsidP="00DA41C2">
            <w:pPr>
              <w:spacing w:after="0" w:line="240" w:lineRule="auto"/>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6418" w:type="dxa"/>
            <w:gridSpan w:val="3"/>
            <w:tcBorders>
              <w:top w:val="single" w:sz="12" w:space="0" w:color="auto"/>
              <w:left w:val="single" w:sz="12" w:space="0" w:color="auto"/>
              <w:bottom w:val="single" w:sz="12" w:space="0" w:color="auto"/>
              <w:right w:val="single" w:sz="12" w:space="0" w:color="auto"/>
            </w:tcBorders>
          </w:tcPr>
          <w:p w:rsidR="008F3FE5" w:rsidRPr="000D04EC" w:rsidRDefault="008F3FE5" w:rsidP="00DA41C2">
            <w:pPr>
              <w:spacing w:after="0" w:line="240" w:lineRule="auto"/>
              <w:rPr>
                <w:rFonts w:ascii="Times New Roman" w:eastAsia="Times New Roman" w:hAnsi="Times New Roman" w:cs="Times New Roman"/>
                <w:b/>
                <w:bCs/>
                <w:color w:val="000000"/>
                <w:sz w:val="20"/>
                <w:szCs w:val="20"/>
                <w:lang w:eastAsia="tr-TR"/>
              </w:rPr>
            </w:pPr>
          </w:p>
        </w:tc>
      </w:tr>
    </w:tbl>
    <w:p w:rsidR="008F3FE5" w:rsidRPr="000D04EC" w:rsidRDefault="008F3FE5" w:rsidP="008F3FE5">
      <w:pPr>
        <w:spacing w:after="0"/>
        <w:rPr>
          <w:rFonts w:ascii="Times New Roman" w:eastAsia="Times New Roman" w:hAnsi="Times New Roman" w:cs="Times New Roman"/>
          <w:sz w:val="20"/>
          <w:szCs w:val="20"/>
          <w:lang w:eastAsia="tr-TR"/>
        </w:rPr>
        <w:sectPr w:rsidR="008F3FE5" w:rsidRPr="000D04EC" w:rsidSect="00DA41C2">
          <w:headerReference w:type="default" r:id="rId9"/>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8F3FE5" w:rsidRPr="000D04EC" w:rsidTr="00D15723">
        <w:trPr>
          <w:trHeight w:val="434"/>
        </w:trPr>
        <w:tc>
          <w:tcPr>
            <w:tcW w:w="0" w:type="auto"/>
            <w:tcBorders>
              <w:top w:val="single" w:sz="12" w:space="0" w:color="auto"/>
              <w:left w:val="single" w:sz="12" w:space="0" w:color="auto"/>
              <w:bottom w:val="single" w:sz="6" w:space="0" w:color="auto"/>
              <w:right w:val="single" w:sz="6" w:space="0" w:color="auto"/>
            </w:tcBorders>
          </w:tcPr>
          <w:p w:rsidR="008F3FE5" w:rsidRPr="000D04EC" w:rsidRDefault="008F3FE5" w:rsidP="0046395E">
            <w:pPr>
              <w:spacing w:after="0"/>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8F3FE5" w:rsidRPr="000D04EC" w:rsidRDefault="008F3FE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8F3FE5" w:rsidRPr="000D04EC" w:rsidTr="00D15723">
        <w:trPr>
          <w:trHeight w:val="434"/>
        </w:trPr>
        <w:tc>
          <w:tcPr>
            <w:tcW w:w="0" w:type="auto"/>
            <w:tcBorders>
              <w:left w:val="single" w:sz="12" w:space="0" w:color="auto"/>
              <w:right w:val="single" w:sz="4" w:space="0" w:color="auto"/>
            </w:tcBorders>
          </w:tcPr>
          <w:p w:rsidR="008F3FE5" w:rsidRPr="000D04EC" w:rsidRDefault="008F3FE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8F3FE5" w:rsidRPr="000D04EC" w:rsidRDefault="008F3FE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545" w:type="dxa"/>
            <w:tcBorders>
              <w:top w:val="single" w:sz="4" w:space="0" w:color="auto"/>
              <w:left w:val="single" w:sz="4" w:space="0" w:color="auto"/>
              <w:bottom w:val="single" w:sz="4" w:space="0" w:color="auto"/>
              <w:right w:val="single" w:sz="12" w:space="0" w:color="auto"/>
            </w:tcBorders>
          </w:tcPr>
          <w:p w:rsidR="008F3FE5" w:rsidRPr="000D04EC" w:rsidRDefault="008F3FE5" w:rsidP="0046395E">
            <w:pPr>
              <w:spacing w:after="0"/>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Uyarılabilir Hücrelere Giriş</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Dinlenim Zar potansiyeli</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Aksiyon Potansiyeli </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İskelet Kası Yapısı</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İskelet Kası ve Elektriksel Olaylar</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Uyarılma-Kasılma Çiftlenimi</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Kas Kasılması ve Enerji</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Sinir-Kas Kavşağı</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İskelet Kasının Mekanik Özellikleri</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Elektromiyografi</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SINAV</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Düz Kasların Yapısı</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Düz Kaslarda Elektriksel Olaylar</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Kalp Kasının Yapısı </w:t>
            </w:r>
          </w:p>
        </w:tc>
      </w:tr>
      <w:tr w:rsidR="00BA28B8" w:rsidRPr="000D04EC" w:rsidTr="00D15723">
        <w:tc>
          <w:tcPr>
            <w:tcW w:w="0" w:type="auto"/>
            <w:tcBorders>
              <w:left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Kalp Kasında Elektriksel Olaylar</w:t>
            </w:r>
          </w:p>
        </w:tc>
      </w:tr>
      <w:tr w:rsidR="00BA28B8" w:rsidRPr="000D04EC" w:rsidTr="00D15723">
        <w:tc>
          <w:tcPr>
            <w:tcW w:w="0" w:type="auto"/>
            <w:tcBorders>
              <w:left w:val="single" w:sz="12" w:space="0" w:color="auto"/>
              <w:bottom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BA28B8" w:rsidRPr="000D04EC" w:rsidRDefault="00BA28B8" w:rsidP="00BA28B8">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BA28B8" w:rsidRPr="000D04EC" w:rsidRDefault="00BA28B8" w:rsidP="00BA28B8">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Elektrokardiyografi </w:t>
            </w:r>
          </w:p>
        </w:tc>
      </w:tr>
    </w:tbl>
    <w:p w:rsidR="008F3FE5" w:rsidRPr="000D04EC" w:rsidRDefault="008F3FE5" w:rsidP="008F3FE5">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6"/>
        <w:gridCol w:w="7181"/>
        <w:gridCol w:w="450"/>
        <w:gridCol w:w="627"/>
        <w:gridCol w:w="861"/>
      </w:tblGrid>
      <w:tr w:rsidR="008F3FE5" w:rsidRPr="000D04EC" w:rsidTr="00D15723">
        <w:tc>
          <w:tcPr>
            <w:tcW w:w="8418" w:type="dxa"/>
            <w:gridSpan w:val="2"/>
            <w:tcBorders>
              <w:top w:val="single" w:sz="12" w:space="0" w:color="auto"/>
              <w:left w:val="single" w:sz="12" w:space="0" w:color="auto"/>
              <w:bottom w:val="single" w:sz="6" w:space="0" w:color="auto"/>
              <w:right w:val="single" w:sz="6" w:space="0" w:color="auto"/>
            </w:tcBorders>
            <w:vAlign w:val="center"/>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1938" w:type="dxa"/>
            <w:gridSpan w:val="3"/>
            <w:tcBorders>
              <w:top w:val="single" w:sz="12" w:space="0" w:color="auto"/>
              <w:left w:val="single" w:sz="6" w:space="0" w:color="auto"/>
              <w:bottom w:val="single" w:sz="6" w:space="0" w:color="auto"/>
              <w:right w:val="single" w:sz="12" w:space="0" w:color="auto"/>
            </w:tcBorders>
            <w:vAlign w:val="center"/>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8F3FE5" w:rsidRPr="000D04EC" w:rsidTr="00D15723">
        <w:tc>
          <w:tcPr>
            <w:tcW w:w="807" w:type="dxa"/>
            <w:tcBorders>
              <w:top w:val="single" w:sz="12" w:space="0" w:color="auto"/>
              <w:left w:val="single" w:sz="12" w:space="0" w:color="auto"/>
              <w:bottom w:val="single" w:sz="6" w:space="0" w:color="auto"/>
              <w:right w:val="single" w:sz="6" w:space="0" w:color="auto"/>
            </w:tcBorders>
            <w:vAlign w:val="center"/>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611" w:type="dxa"/>
            <w:tcBorders>
              <w:top w:val="single" w:sz="12" w:space="0" w:color="auto"/>
              <w:left w:val="single" w:sz="6" w:space="0" w:color="auto"/>
              <w:bottom w:val="single" w:sz="6" w:space="0" w:color="auto"/>
              <w:right w:val="single" w:sz="6" w:space="0" w:color="auto"/>
            </w:tcBorders>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450" w:type="dxa"/>
            <w:tcBorders>
              <w:top w:val="single" w:sz="12" w:space="0" w:color="auto"/>
              <w:left w:val="single" w:sz="6" w:space="0" w:color="auto"/>
              <w:bottom w:val="single" w:sz="6" w:space="0" w:color="auto"/>
              <w:right w:val="single" w:sz="6" w:space="0" w:color="auto"/>
            </w:tcBorders>
            <w:vAlign w:val="center"/>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8F3FE5" w:rsidRPr="000D04EC" w:rsidRDefault="008F3FE5" w:rsidP="00D15723">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p>
        </w:tc>
      </w:tr>
      <w:tr w:rsidR="00C12484" w:rsidRPr="000D04EC" w:rsidTr="00D15723">
        <w:trPr>
          <w:trHeight w:val="327"/>
        </w:trPr>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BA28B8" w:rsidP="00D15723">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BA28B8" w:rsidP="00D15723">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BA28B8" w:rsidP="00D15723">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611"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450"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C12484" w:rsidRPr="000D04EC" w:rsidTr="00D15723">
        <w:tc>
          <w:tcPr>
            <w:tcW w:w="807" w:type="dxa"/>
            <w:tcBorders>
              <w:top w:val="single" w:sz="6" w:space="0" w:color="auto"/>
              <w:left w:val="single" w:sz="12" w:space="0" w:color="auto"/>
              <w:bottom w:val="single" w:sz="12" w:space="0" w:color="auto"/>
              <w:right w:val="single" w:sz="6" w:space="0" w:color="auto"/>
            </w:tcBorders>
            <w:vAlign w:val="center"/>
          </w:tcPr>
          <w:p w:rsidR="00C12484" w:rsidRPr="000D04EC" w:rsidRDefault="00C12484" w:rsidP="00D15723">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611" w:type="dxa"/>
            <w:tcBorders>
              <w:top w:val="single" w:sz="6" w:space="0" w:color="auto"/>
              <w:left w:val="single" w:sz="6" w:space="0" w:color="auto"/>
              <w:bottom w:val="single" w:sz="12" w:space="0" w:color="auto"/>
              <w:right w:val="single" w:sz="6" w:space="0" w:color="auto"/>
            </w:tcBorders>
            <w:vAlign w:val="center"/>
          </w:tcPr>
          <w:p w:rsidR="00C12484" w:rsidRPr="000D04EC" w:rsidRDefault="00C12484" w:rsidP="00D15723">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450" w:type="dxa"/>
            <w:tcBorders>
              <w:top w:val="single" w:sz="6" w:space="0" w:color="auto"/>
              <w:left w:val="single" w:sz="6" w:space="0" w:color="auto"/>
              <w:bottom w:val="single" w:sz="12"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C12484" w:rsidRPr="000D04EC" w:rsidRDefault="00C12484" w:rsidP="00D15723">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C12484" w:rsidRPr="000D04EC" w:rsidRDefault="00C12484" w:rsidP="00D15723">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8F3FE5" w:rsidRDefault="008F3FE5"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tbl>
      <w:tblPr>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17"/>
        <w:gridCol w:w="4574"/>
      </w:tblGrid>
      <w:tr w:rsidR="00D15723" w:rsidRPr="000D04EC" w:rsidTr="006B4686">
        <w:trPr>
          <w:trHeight w:val="540"/>
        </w:trPr>
        <w:tc>
          <w:tcPr>
            <w:tcW w:w="2651" w:type="pct"/>
            <w:tcBorders>
              <w:top w:val="single" w:sz="12" w:space="0" w:color="auto"/>
              <w:left w:val="single" w:sz="12" w:space="0" w:color="auto"/>
              <w:bottom w:val="single" w:sz="12" w:space="0" w:color="auto"/>
              <w:right w:val="single" w:sz="12" w:space="0" w:color="auto"/>
            </w:tcBorders>
          </w:tcPr>
          <w:p w:rsidR="00D15723" w:rsidRPr="000D04EC" w:rsidRDefault="00D15723"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D15723" w:rsidRPr="000D04EC" w:rsidRDefault="00D15723"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D15723" w:rsidRPr="000D04EC" w:rsidRDefault="00D15723" w:rsidP="006B4686">
            <w:pPr>
              <w:spacing w:after="0"/>
              <w:rPr>
                <w:rFonts w:ascii="Times New Roman" w:eastAsia="Times New Roman" w:hAnsi="Times New Roman" w:cs="Times New Roman"/>
                <w:b/>
                <w:sz w:val="20"/>
                <w:szCs w:val="20"/>
                <w:lang w:eastAsia="tr-TR"/>
              </w:rPr>
            </w:pPr>
          </w:p>
          <w:p w:rsidR="00D15723" w:rsidRPr="000D04EC" w:rsidRDefault="00D15723"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280" w:type="pct"/>
            <w:tcBorders>
              <w:top w:val="single" w:sz="12" w:space="0" w:color="auto"/>
              <w:left w:val="single" w:sz="12" w:space="0" w:color="auto"/>
              <w:bottom w:val="single" w:sz="12" w:space="0" w:color="auto"/>
              <w:right w:val="single" w:sz="12" w:space="0" w:color="auto"/>
            </w:tcBorders>
            <w:vAlign w:val="center"/>
          </w:tcPr>
          <w:p w:rsidR="00D15723" w:rsidRPr="000D04EC" w:rsidRDefault="00D15723"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D15723" w:rsidRPr="000D04EC" w:rsidRDefault="00D15723" w:rsidP="006B4686">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D15723" w:rsidRPr="000D04EC" w:rsidRDefault="00D15723" w:rsidP="006B4686">
            <w:pPr>
              <w:spacing w:after="0"/>
              <w:rPr>
                <w:rFonts w:ascii="Times New Roman" w:eastAsia="Times New Roman" w:hAnsi="Times New Roman" w:cs="Times New Roman"/>
                <w:sz w:val="20"/>
                <w:szCs w:val="20"/>
                <w:lang w:eastAsia="tr-TR"/>
              </w:rPr>
            </w:pPr>
          </w:p>
          <w:p w:rsidR="00D15723" w:rsidRPr="000D04EC" w:rsidRDefault="00D15723" w:rsidP="006B4686">
            <w:pPr>
              <w:spacing w:after="0"/>
              <w:rPr>
                <w:rFonts w:ascii="Times New Roman" w:eastAsia="Times New Roman" w:hAnsi="Times New Roman" w:cs="Times New Roman"/>
                <w:sz w:val="20"/>
                <w:szCs w:val="20"/>
                <w:lang w:eastAsia="tr-TR"/>
              </w:rPr>
            </w:pPr>
          </w:p>
        </w:tc>
      </w:tr>
    </w:tbl>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p w:rsidR="00D15723" w:rsidRDefault="00D15723" w:rsidP="008F3FE5">
      <w:pPr>
        <w:tabs>
          <w:tab w:val="left" w:pos="7800"/>
        </w:tabs>
        <w:spacing w:after="0"/>
        <w:rPr>
          <w:rFonts w:ascii="Times New Roman" w:eastAsia="Times New Roman" w:hAnsi="Times New Roman" w:cs="Times New Roman"/>
          <w:sz w:val="20"/>
          <w:szCs w:val="20"/>
          <w:lang w:eastAsia="tr-TR"/>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3"/>
        <w:gridCol w:w="880"/>
        <w:gridCol w:w="2738"/>
        <w:gridCol w:w="1021"/>
        <w:gridCol w:w="1048"/>
        <w:gridCol w:w="1381"/>
      </w:tblGrid>
      <w:tr w:rsidR="00746059" w:rsidRPr="000D04EC" w:rsidTr="00D15723">
        <w:tc>
          <w:tcPr>
            <w:tcW w:w="1427" w:type="pct"/>
            <w:tcBorders>
              <w:right w:val="nil"/>
            </w:tcBorders>
          </w:tcPr>
          <w:p w:rsidR="00746059" w:rsidRPr="000D04EC" w:rsidRDefault="00746059" w:rsidP="00D02BEC">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6B72D9">
              <w:rPr>
                <w:rFonts w:ascii="Times New Roman" w:eastAsia="Times New Roman" w:hAnsi="Times New Roman" w:cs="Times New Roman"/>
                <w:b/>
                <w:sz w:val="20"/>
                <w:szCs w:val="20"/>
                <w:lang w:eastAsia="tr-TR"/>
              </w:rPr>
              <w:t xml:space="preserve"> </w:t>
            </w:r>
            <w:bookmarkStart w:id="4" w:name="DERS522103204"/>
            <w:r w:rsidR="00BC0690">
              <w:rPr>
                <w:sz w:val="20"/>
                <w:szCs w:val="20"/>
              </w:rPr>
              <w:fldChar w:fldCharType="begin"/>
            </w:r>
            <w:r w:rsidR="00BC0690">
              <w:rPr>
                <w:sz w:val="20"/>
                <w:szCs w:val="20"/>
              </w:rPr>
              <w:instrText xml:space="preserve"> HYPERLINK  \l "DERS522103204" </w:instrText>
            </w:r>
            <w:r w:rsidR="00BC0690">
              <w:rPr>
                <w:sz w:val="20"/>
                <w:szCs w:val="20"/>
              </w:rPr>
              <w:fldChar w:fldCharType="separate"/>
            </w:r>
            <w:r w:rsidR="00583356" w:rsidRPr="00BC0690">
              <w:rPr>
                <w:rStyle w:val="Kpr"/>
                <w:sz w:val="20"/>
                <w:szCs w:val="20"/>
              </w:rPr>
              <w:t>522103204</w:t>
            </w:r>
            <w:bookmarkEnd w:id="4"/>
            <w:r w:rsidR="00BC0690">
              <w:rPr>
                <w:sz w:val="20"/>
                <w:szCs w:val="20"/>
              </w:rPr>
              <w:fldChar w:fldCharType="end"/>
            </w:r>
          </w:p>
        </w:tc>
        <w:tc>
          <w:tcPr>
            <w:tcW w:w="445" w:type="pct"/>
            <w:tcBorders>
              <w:left w:val="nil"/>
              <w:bottom w:val="single" w:sz="4" w:space="0" w:color="auto"/>
            </w:tcBorders>
          </w:tcPr>
          <w:p w:rsidR="00746059" w:rsidRPr="000D04EC" w:rsidRDefault="00746059"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746059" w:rsidRPr="000D04EC" w:rsidTr="00D15723">
        <w:tc>
          <w:tcPr>
            <w:tcW w:w="5000" w:type="pct"/>
            <w:gridSpan w:val="6"/>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ADI: Biyoelektriğin Tanı ve Tedavideki Yeri</w:t>
            </w:r>
          </w:p>
        </w:tc>
      </w:tr>
      <w:tr w:rsidR="00746059" w:rsidRPr="000D04EC" w:rsidTr="00D15723">
        <w:trPr>
          <w:trHeight w:val="174"/>
        </w:trPr>
        <w:tc>
          <w:tcPr>
            <w:tcW w:w="1872" w:type="pct"/>
            <w:gridSpan w:val="2"/>
            <w:vMerge w:val="restar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746059" w:rsidRPr="000D04EC" w:rsidRDefault="00746059" w:rsidP="00D02BEC">
            <w:pPr>
              <w:spacing w:after="0"/>
              <w:outlineLvl w:val="0"/>
              <w:rPr>
                <w:rFonts w:ascii="Times New Roman" w:eastAsia="Times New Roman" w:hAnsi="Times New Roman" w:cs="Times New Roman"/>
                <w:b/>
                <w:sz w:val="20"/>
                <w:szCs w:val="20"/>
                <w:lang w:eastAsia="tr-TR"/>
              </w:rPr>
            </w:pPr>
          </w:p>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4" w:type="pct"/>
            <w:gridSpan w:val="3"/>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746059" w:rsidRPr="000D04EC" w:rsidTr="00D15723">
        <w:trPr>
          <w:trHeight w:val="172"/>
        </w:trPr>
        <w:tc>
          <w:tcPr>
            <w:tcW w:w="1872" w:type="pct"/>
            <w:gridSpan w:val="2"/>
            <w:vMerge/>
            <w:tcBorders>
              <w:bottom w:val="nil"/>
            </w:tcBorders>
          </w:tcPr>
          <w:p w:rsidR="00746059" w:rsidRPr="000D04EC" w:rsidRDefault="00746059"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746059" w:rsidRPr="000D04EC" w:rsidRDefault="00746059"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746059" w:rsidRPr="000D04EC" w:rsidRDefault="00746059"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746059" w:rsidRPr="000D04EC" w:rsidRDefault="00746059"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8" w:type="pct"/>
            <w:vAlign w:val="center"/>
          </w:tcPr>
          <w:p w:rsidR="00746059" w:rsidRPr="000D04EC" w:rsidRDefault="00746059"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746059" w:rsidRPr="000D04EC" w:rsidTr="00D15723">
        <w:tc>
          <w:tcPr>
            <w:tcW w:w="1872" w:type="pct"/>
            <w:gridSpan w:val="2"/>
            <w:tcBorders>
              <w:top w:val="nil"/>
            </w:tcBorders>
          </w:tcPr>
          <w:p w:rsidR="00746059" w:rsidRPr="000D04EC" w:rsidRDefault="00746059"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746059" w:rsidRPr="000D04EC" w:rsidRDefault="00746059" w:rsidP="00D02BEC">
            <w:pPr>
              <w:spacing w:after="0"/>
              <w:outlineLvl w:val="0"/>
              <w:rPr>
                <w:rFonts w:ascii="Times New Roman" w:eastAsia="Times New Roman" w:hAnsi="Times New Roman" w:cs="Times New Roman"/>
                <w:b/>
                <w:sz w:val="20"/>
                <w:szCs w:val="20"/>
                <w:lang w:eastAsia="tr-TR"/>
              </w:rPr>
            </w:pPr>
          </w:p>
        </w:tc>
        <w:tc>
          <w:tcPr>
            <w:tcW w:w="516" w:type="pct"/>
          </w:tcPr>
          <w:p w:rsidR="00746059" w:rsidRPr="000D04EC" w:rsidRDefault="00746059" w:rsidP="00D02BEC">
            <w:pPr>
              <w:spacing w:after="0"/>
              <w:outlineLvl w:val="0"/>
              <w:rPr>
                <w:rFonts w:ascii="Times New Roman" w:eastAsia="Times New Roman" w:hAnsi="Times New Roman" w:cs="Times New Roman"/>
                <w:sz w:val="20"/>
                <w:szCs w:val="20"/>
                <w:lang w:eastAsia="tr-TR"/>
              </w:rPr>
            </w:pPr>
          </w:p>
        </w:tc>
        <w:tc>
          <w:tcPr>
            <w:tcW w:w="530"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8" w:type="pct"/>
          </w:tcPr>
          <w:p w:rsidR="00746059" w:rsidRPr="000D04EC" w:rsidRDefault="00746059" w:rsidP="00D02BEC">
            <w:pPr>
              <w:spacing w:after="0"/>
              <w:outlineLvl w:val="0"/>
              <w:rPr>
                <w:rFonts w:ascii="Times New Roman" w:eastAsia="Times New Roman" w:hAnsi="Times New Roman" w:cs="Times New Roman"/>
                <w:sz w:val="20"/>
                <w:szCs w:val="20"/>
                <w:lang w:eastAsia="tr-TR"/>
              </w:rPr>
            </w:pPr>
          </w:p>
        </w:tc>
      </w:tr>
    </w:tbl>
    <w:p w:rsidR="00746059" w:rsidRPr="000D04EC" w:rsidRDefault="00746059" w:rsidP="00746059">
      <w:pPr>
        <w:spacing w:after="0"/>
        <w:outlineLvl w:val="0"/>
        <w:rPr>
          <w:rFonts w:ascii="Times New Roman" w:eastAsia="Times New Roman" w:hAnsi="Times New Roman" w:cs="Times New Roman"/>
          <w:b/>
          <w:sz w:val="20"/>
          <w:szCs w:val="20"/>
          <w:lang w:eastAsia="tr-TR"/>
        </w:rPr>
      </w:pPr>
    </w:p>
    <w:p w:rsidR="00746059" w:rsidRPr="000D04EC" w:rsidRDefault="00746059" w:rsidP="00746059">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746059" w:rsidRPr="000D04EC" w:rsidTr="00D02BEC">
        <w:tc>
          <w:tcPr>
            <w:tcW w:w="1254"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746059" w:rsidRPr="000D04EC" w:rsidTr="00D02BEC">
        <w:tc>
          <w:tcPr>
            <w:tcW w:w="1254"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746059" w:rsidRPr="000D04EC" w:rsidRDefault="00746059"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746059" w:rsidRPr="000D04EC" w:rsidRDefault="00746059" w:rsidP="00746059">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746059" w:rsidRPr="000D04EC" w:rsidTr="006B468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746059" w:rsidRPr="000D04EC" w:rsidRDefault="00746059" w:rsidP="00D02BEC">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746059" w:rsidRPr="000D04EC" w:rsidTr="006B4686">
        <w:trPr>
          <w:trHeight w:val="382"/>
        </w:trPr>
        <w:tc>
          <w:tcPr>
            <w:tcW w:w="0" w:type="auto"/>
            <w:vMerge/>
            <w:tcBorders>
              <w:top w:val="single" w:sz="4" w:space="0" w:color="auto"/>
              <w:left w:val="single" w:sz="12" w:space="0" w:color="auto"/>
              <w:bottom w:val="single" w:sz="4" w:space="0" w:color="auto"/>
              <w:right w:val="single" w:sz="12" w:space="0" w:color="auto"/>
            </w:tcBorders>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746059" w:rsidRPr="000D04EC" w:rsidRDefault="00746059"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746059" w:rsidRPr="000D04EC" w:rsidRDefault="00746059"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746059" w:rsidRPr="000D04EC" w:rsidTr="006B468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w:t>
            </w:r>
          </w:p>
          <w:p w:rsidR="00746059" w:rsidRPr="000D04EC" w:rsidRDefault="00746059"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746059" w:rsidRPr="000D04EC" w:rsidRDefault="00D3491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r w:rsidR="00746059"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left w:val="single" w:sz="4" w:space="0" w:color="auto"/>
              <w:bottom w:val="single" w:sz="12" w:space="0" w:color="auto"/>
            </w:tcBorders>
            <w:vAlign w:val="center"/>
          </w:tcPr>
          <w:p w:rsidR="00746059" w:rsidRPr="000D04EC" w:rsidRDefault="00D34917"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p>
        </w:tc>
        <w:tc>
          <w:tcPr>
            <w:tcW w:w="1702" w:type="dxa"/>
            <w:tcBorders>
              <w:top w:val="single" w:sz="4" w:space="0" w:color="auto"/>
              <w:bottom w:val="single" w:sz="12" w:space="0" w:color="auto"/>
              <w:right w:val="single" w:sz="12" w:space="0" w:color="auto"/>
            </w:tcBorders>
            <w:shd w:val="clear" w:color="auto" w:fill="auto"/>
            <w:vAlign w:val="center"/>
          </w:tcPr>
          <w:p w:rsidR="00746059" w:rsidRPr="000D04EC" w:rsidRDefault="00746059"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746059" w:rsidRPr="000D04EC" w:rsidRDefault="00746059"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46059" w:rsidRPr="000D04EC" w:rsidRDefault="00746059" w:rsidP="00D02BEC">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8</w:t>
            </w:r>
          </w:p>
        </w:tc>
        <w:tc>
          <w:tcPr>
            <w:tcW w:w="4191" w:type="dxa"/>
            <w:gridSpan w:val="2"/>
            <w:tcBorders>
              <w:top w:val="single" w:sz="4" w:space="0" w:color="auto"/>
              <w:left w:val="single" w:sz="4" w:space="0" w:color="auto"/>
              <w:bottom w:val="single" w:sz="12" w:space="0" w:color="auto"/>
            </w:tcBorders>
            <w:vAlign w:val="center"/>
          </w:tcPr>
          <w:p w:rsidR="00746059" w:rsidRPr="000D04EC" w:rsidRDefault="00746059"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746059" w:rsidRPr="000D04EC" w:rsidRDefault="00746059"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 xml:space="preserve">               X                 </w:t>
            </w:r>
          </w:p>
        </w:tc>
      </w:tr>
      <w:tr w:rsidR="00746059" w:rsidRPr="000D04EC" w:rsidTr="006B4686">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r>
      <w:tr w:rsidR="00746059" w:rsidRPr="000D04EC" w:rsidTr="006B4686">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746059" w:rsidRPr="000D04EC" w:rsidTr="006B4686">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746059" w:rsidRPr="000D04EC" w:rsidRDefault="00746059" w:rsidP="006B4686">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746059" w:rsidRPr="000D04EC" w:rsidRDefault="00746059" w:rsidP="006B4686">
            <w:pPr>
              <w:spacing w:after="0" w:line="240" w:lineRule="auto"/>
              <w:rPr>
                <w:rFonts w:ascii="Times New Roman" w:eastAsia="Times New Roman" w:hAnsi="Times New Roman" w:cs="Times New Roman"/>
                <w:b/>
                <w:sz w:val="20"/>
                <w:szCs w:val="20"/>
                <w:highlight w:val="yellow"/>
                <w:lang w:eastAsia="tr-TR"/>
              </w:rPr>
            </w:pP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4" w:space="0" w:color="auto"/>
              <w:left w:val="single" w:sz="8" w:space="0" w:color="auto"/>
              <w:bottom w:val="single" w:sz="4" w:space="0" w:color="auto"/>
              <w:right w:val="single" w:sz="12"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20</w:t>
            </w: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p>
        </w:tc>
      </w:tr>
      <w:tr w:rsidR="0074605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746059" w:rsidRPr="000D04EC" w:rsidRDefault="00746059"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40</w:t>
            </w:r>
          </w:p>
        </w:tc>
      </w:tr>
      <w:tr w:rsidR="00746059"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D34917"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34917" w:rsidRPr="000D04EC" w:rsidRDefault="00D34917" w:rsidP="00D34917">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D34917" w:rsidRPr="000D04EC" w:rsidRDefault="00D34917" w:rsidP="00D34917">
            <w:pPr>
              <w:rPr>
                <w:rFonts w:ascii="Times New Roman" w:hAnsi="Times New Roman" w:cs="Times New Roman"/>
                <w:sz w:val="20"/>
                <w:szCs w:val="20"/>
              </w:rPr>
            </w:pPr>
            <w:r w:rsidRPr="000D04EC">
              <w:rPr>
                <w:rFonts w:ascii="Times New Roman" w:hAnsi="Times New Roman" w:cs="Times New Roman"/>
                <w:sz w:val="20"/>
                <w:szCs w:val="20"/>
              </w:rPr>
              <w:t>Tanı amaçlı gözlemlenen biyopotansiyeller; Elektromiyografi (EMG), Elektronörografi (ENG), Elektroensafalografi (EEG), Elektrokardiyografi (EKG) ile tedavi amaçlı kullanılan elektrik uygulamaları; İyontoforez, Transkütan Elektriksel Sinir Stimülasyonu (TENS), Pulslu Elektromanyetik Alan Terapisi (PEMF).</w:t>
            </w:r>
          </w:p>
        </w:tc>
      </w:tr>
      <w:tr w:rsidR="00D34917" w:rsidRPr="000D04EC" w:rsidTr="006B4686">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34917" w:rsidRPr="000D04EC" w:rsidRDefault="00D34917" w:rsidP="00D34917">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D34917" w:rsidRPr="000D04EC" w:rsidRDefault="00D34917" w:rsidP="00D34917">
            <w:pPr>
              <w:rPr>
                <w:rFonts w:ascii="Times New Roman" w:hAnsi="Times New Roman" w:cs="Times New Roman"/>
                <w:sz w:val="20"/>
                <w:szCs w:val="20"/>
              </w:rPr>
            </w:pPr>
            <w:r w:rsidRPr="000D04EC">
              <w:rPr>
                <w:rFonts w:ascii="Times New Roman" w:hAnsi="Times New Roman" w:cs="Times New Roman"/>
                <w:sz w:val="20"/>
                <w:szCs w:val="20"/>
              </w:rPr>
              <w:t>Tanı amaçlı gözlemlenen biyoelektrik sinyaller ile tedavide kullanılan elektriksel uygulamaları tanımak, özelliklerini öğrenmek ve kullanımını kavramak.</w:t>
            </w:r>
          </w:p>
        </w:tc>
      </w:tr>
      <w:tr w:rsidR="00D34917" w:rsidRPr="000D04EC" w:rsidTr="006B4686">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34917" w:rsidRPr="000D04EC" w:rsidRDefault="00D34917" w:rsidP="00D34917">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tcPr>
          <w:p w:rsidR="00D34917" w:rsidRPr="000D04EC" w:rsidRDefault="00D34917" w:rsidP="00D34917">
            <w:pPr>
              <w:rPr>
                <w:rFonts w:ascii="Times New Roman" w:hAnsi="Times New Roman" w:cs="Times New Roman"/>
                <w:sz w:val="20"/>
                <w:szCs w:val="20"/>
              </w:rPr>
            </w:pPr>
            <w:r w:rsidRPr="000D04EC">
              <w:rPr>
                <w:rFonts w:ascii="Times New Roman" w:hAnsi="Times New Roman" w:cs="Times New Roman"/>
                <w:sz w:val="20"/>
                <w:szCs w:val="20"/>
              </w:rPr>
              <w:t xml:space="preserve">Verilen bilgiler sayesinde tanı ve tedavide kullanılan elektriksel yöntemlerin ve uygulama amaçlarının kavranmış olması beklenir.  </w:t>
            </w:r>
          </w:p>
        </w:tc>
      </w:tr>
      <w:tr w:rsidR="00746059"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746059" w:rsidRPr="000D04EC" w:rsidRDefault="00D34917"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sz w:val="20"/>
                <w:szCs w:val="20"/>
              </w:rPr>
              <w:t xml:space="preserve">Tanı amaçlı gözlemlenen biyopotansiyeller </w:t>
            </w:r>
            <w:r w:rsidR="00746059" w:rsidRPr="000D04EC">
              <w:rPr>
                <w:rFonts w:ascii="Times New Roman" w:hAnsi="Times New Roman" w:cs="Times New Roman"/>
                <w:sz w:val="20"/>
                <w:szCs w:val="20"/>
              </w:rPr>
              <w:t>hakkında bilgi sahibi olmak.</w:t>
            </w:r>
          </w:p>
        </w:tc>
      </w:tr>
      <w:tr w:rsidR="00D34917"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34917" w:rsidRPr="000D04EC" w:rsidRDefault="00D34917" w:rsidP="00D34917">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D34917" w:rsidRPr="000D04EC" w:rsidRDefault="00D34917" w:rsidP="00D34917">
            <w:pPr>
              <w:pStyle w:val="Balk4"/>
              <w:spacing w:before="0" w:beforeAutospacing="0"/>
              <w:rPr>
                <w:b w:val="0"/>
                <w:sz w:val="20"/>
                <w:szCs w:val="20"/>
              </w:rPr>
            </w:pPr>
            <w:r w:rsidRPr="000D04EC">
              <w:rPr>
                <w:b w:val="0"/>
                <w:sz w:val="20"/>
                <w:szCs w:val="20"/>
              </w:rPr>
              <w:t>Esen H, Esen F: BİYOFİZİK Yöntemler, Biyolojik Etkiler, Önlemler, Ankara Nobel Tıp Kitabevleri, 2017. ISBN:  978-605-9215-38-1</w:t>
            </w:r>
          </w:p>
        </w:tc>
      </w:tr>
      <w:tr w:rsidR="00D34917"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34917" w:rsidRPr="000D04EC" w:rsidRDefault="00D34917" w:rsidP="00D34917">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D34917" w:rsidRPr="000D04EC" w:rsidRDefault="00D34917" w:rsidP="00D34917">
            <w:pPr>
              <w:jc w:val="both"/>
              <w:rPr>
                <w:rFonts w:ascii="Times New Roman" w:hAnsi="Times New Roman" w:cs="Times New Roman"/>
                <w:sz w:val="20"/>
                <w:szCs w:val="20"/>
              </w:rPr>
            </w:pPr>
            <w:r w:rsidRPr="000D04EC">
              <w:rPr>
                <w:rFonts w:ascii="Times New Roman" w:hAnsi="Times New Roman" w:cs="Times New Roman"/>
                <w:sz w:val="20"/>
                <w:szCs w:val="20"/>
              </w:rPr>
              <w:t>Pehlivan F.: Biyofizik (8.Baskı), Pelikan Kitabevi, Ankara, 2015.</w:t>
            </w:r>
          </w:p>
        </w:tc>
      </w:tr>
      <w:tr w:rsidR="00D34917"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34917" w:rsidRPr="000D04EC" w:rsidRDefault="00D34917" w:rsidP="00D34917">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D34917" w:rsidRPr="000D04EC" w:rsidRDefault="00D34917" w:rsidP="00D34917">
            <w:pPr>
              <w:jc w:val="both"/>
              <w:rPr>
                <w:rFonts w:ascii="Times New Roman" w:hAnsi="Times New Roman" w:cs="Times New Roman"/>
                <w:sz w:val="20"/>
                <w:szCs w:val="20"/>
              </w:rPr>
            </w:pPr>
          </w:p>
        </w:tc>
      </w:tr>
    </w:tbl>
    <w:p w:rsidR="00746059" w:rsidRPr="000D04EC" w:rsidRDefault="00746059" w:rsidP="00746059">
      <w:pPr>
        <w:spacing w:after="0"/>
        <w:rPr>
          <w:rFonts w:ascii="Times New Roman" w:eastAsia="Times New Roman" w:hAnsi="Times New Roman" w:cs="Times New Roman"/>
          <w:sz w:val="20"/>
          <w:szCs w:val="20"/>
          <w:lang w:eastAsia="tr-TR"/>
        </w:rPr>
        <w:sectPr w:rsidR="00746059" w:rsidRPr="000D04EC" w:rsidSect="00DA41C2">
          <w:headerReference w:type="default" r:id="rId10"/>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746059" w:rsidRPr="000D04EC" w:rsidTr="006B4686">
        <w:trPr>
          <w:trHeight w:val="434"/>
        </w:trPr>
        <w:tc>
          <w:tcPr>
            <w:tcW w:w="0" w:type="auto"/>
            <w:tcBorders>
              <w:top w:val="single" w:sz="12" w:space="0" w:color="auto"/>
              <w:left w:val="single" w:sz="12" w:space="0" w:color="auto"/>
              <w:bottom w:val="single" w:sz="6" w:space="0" w:color="auto"/>
              <w:right w:val="single" w:sz="6"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746059" w:rsidRPr="000D04EC" w:rsidTr="006B4686">
        <w:trPr>
          <w:trHeight w:val="434"/>
        </w:trPr>
        <w:tc>
          <w:tcPr>
            <w:tcW w:w="0" w:type="auto"/>
            <w:tcBorders>
              <w:left w:val="single" w:sz="12" w:space="0" w:color="auto"/>
              <w:right w:val="single" w:sz="4"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545" w:type="dxa"/>
            <w:tcBorders>
              <w:top w:val="single" w:sz="4" w:space="0" w:color="auto"/>
              <w:left w:val="single" w:sz="4" w:space="0" w:color="auto"/>
              <w:bottom w:val="single" w:sz="4" w:space="0" w:color="auto"/>
              <w:right w:val="single" w:sz="12" w:space="0" w:color="auto"/>
            </w:tcBorders>
          </w:tcPr>
          <w:p w:rsidR="00746059" w:rsidRPr="000D04EC" w:rsidRDefault="00746059" w:rsidP="006B4686">
            <w:pPr>
              <w:spacing w:after="0" w:line="240" w:lineRule="auto"/>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Biyoelektrik kavramı ve kaynakları</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Dipol kavramı ve hacim iletkeninde bir noktada oluşturduğu potansiyel</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Tanı amaçlı gözlemlenen/kayıtlanan biyopotansiyeller</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 xml:space="preserve">Elektromiyografi (EMG) </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Elektronörografi (ENG)</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Elektroensafalografi (EEG)</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Elektrokardiyografi (EKG)</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YARIYIL İÇİ SINAVI</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Elektrookülografi (EOG) ve diğer biyopotansiyeller</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Elektriğin tedavi amaçlı kullanımı</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İyontoforez</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Transkütan Elektriksel Sinir Stimülasyonu (TENS)</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Pulslu Elektromanyetik Alan Terapisi (PEMF)</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Muskuloskeletal ve üriner hastalıkların tedavisi</w:t>
            </w:r>
          </w:p>
        </w:tc>
      </w:tr>
      <w:tr w:rsidR="00D34917" w:rsidRPr="000D04EC" w:rsidTr="006B4686">
        <w:tc>
          <w:tcPr>
            <w:tcW w:w="0" w:type="auto"/>
            <w:tcBorders>
              <w:left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Elektriğin doku yenilenmesine etkisi</w:t>
            </w:r>
          </w:p>
        </w:tc>
      </w:tr>
      <w:tr w:rsidR="00D34917" w:rsidRPr="000D04EC" w:rsidTr="006B4686">
        <w:tc>
          <w:tcPr>
            <w:tcW w:w="0" w:type="auto"/>
            <w:tcBorders>
              <w:left w:val="single" w:sz="12" w:space="0" w:color="auto"/>
              <w:bottom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D34917" w:rsidRPr="000D04EC" w:rsidRDefault="00D34917" w:rsidP="006B468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D34917" w:rsidRPr="000D04EC" w:rsidRDefault="00D34917"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YARIYIL SONU SINAVI</w:t>
            </w:r>
          </w:p>
        </w:tc>
      </w:tr>
    </w:tbl>
    <w:p w:rsidR="00746059" w:rsidRPr="000D04EC" w:rsidRDefault="00746059" w:rsidP="00746059">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7"/>
        <w:gridCol w:w="7145"/>
        <w:gridCol w:w="504"/>
        <w:gridCol w:w="627"/>
        <w:gridCol w:w="862"/>
      </w:tblGrid>
      <w:tr w:rsidR="00746059" w:rsidRPr="000D04EC" w:rsidTr="006B4686">
        <w:tc>
          <w:tcPr>
            <w:tcW w:w="8349" w:type="dxa"/>
            <w:gridSpan w:val="2"/>
            <w:tcBorders>
              <w:top w:val="single" w:sz="12" w:space="0" w:color="auto"/>
              <w:left w:val="single" w:sz="12" w:space="0" w:color="auto"/>
              <w:bottom w:val="single" w:sz="6" w:space="0" w:color="auto"/>
              <w:right w:val="single" w:sz="6" w:space="0" w:color="auto"/>
            </w:tcBorders>
            <w:vAlign w:val="center"/>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1997" w:type="dxa"/>
            <w:gridSpan w:val="3"/>
            <w:tcBorders>
              <w:top w:val="single" w:sz="12" w:space="0" w:color="auto"/>
              <w:left w:val="single" w:sz="6" w:space="0" w:color="auto"/>
              <w:bottom w:val="single" w:sz="6"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746059" w:rsidRPr="000D04EC" w:rsidTr="006B4686">
        <w:tc>
          <w:tcPr>
            <w:tcW w:w="786" w:type="dxa"/>
            <w:tcBorders>
              <w:top w:val="single" w:sz="12" w:space="0" w:color="auto"/>
              <w:left w:val="single" w:sz="12" w:space="0" w:color="auto"/>
              <w:bottom w:val="single" w:sz="6" w:space="0" w:color="auto"/>
              <w:right w:val="single" w:sz="6" w:space="0" w:color="auto"/>
            </w:tcBorders>
            <w:vAlign w:val="center"/>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63" w:type="dxa"/>
            <w:tcBorders>
              <w:top w:val="single" w:sz="12" w:space="0" w:color="auto"/>
              <w:left w:val="single" w:sz="6" w:space="0" w:color="auto"/>
              <w:bottom w:val="single" w:sz="6" w:space="0" w:color="auto"/>
              <w:right w:val="single" w:sz="6" w:space="0" w:color="auto"/>
            </w:tcBorders>
          </w:tcPr>
          <w:p w:rsidR="00746059" w:rsidRPr="000D04EC" w:rsidRDefault="0074605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08" w:type="dxa"/>
            <w:tcBorders>
              <w:top w:val="single" w:sz="12" w:space="0" w:color="auto"/>
              <w:left w:val="single" w:sz="6" w:space="0" w:color="auto"/>
              <w:bottom w:val="single" w:sz="6" w:space="0" w:color="auto"/>
              <w:right w:val="single" w:sz="6"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862" w:type="dxa"/>
            <w:tcBorders>
              <w:top w:val="single" w:sz="12" w:space="0" w:color="auto"/>
              <w:left w:val="single" w:sz="6" w:space="0" w:color="auto"/>
              <w:bottom w:val="single" w:sz="6"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p>
        </w:tc>
      </w:tr>
      <w:tr w:rsidR="00D34917" w:rsidRPr="000D04EC" w:rsidTr="006B4686">
        <w:trPr>
          <w:trHeight w:val="327"/>
        </w:trPr>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63"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08"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4917" w:rsidRPr="000D04EC" w:rsidRDefault="00D34917" w:rsidP="00D34917">
            <w:pPr>
              <w:jc w:val="center"/>
              <w:rPr>
                <w:rFonts w:ascii="Times New Roman" w:hAnsi="Times New Roman" w:cs="Times New Roman"/>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34917" w:rsidRPr="000D04EC" w:rsidTr="006B4686">
        <w:tc>
          <w:tcPr>
            <w:tcW w:w="786" w:type="dxa"/>
            <w:tcBorders>
              <w:top w:val="single" w:sz="6" w:space="0" w:color="auto"/>
              <w:left w:val="single" w:sz="12" w:space="0" w:color="auto"/>
              <w:bottom w:val="single" w:sz="12" w:space="0" w:color="auto"/>
              <w:right w:val="single" w:sz="6" w:space="0" w:color="auto"/>
            </w:tcBorders>
            <w:vAlign w:val="center"/>
          </w:tcPr>
          <w:p w:rsidR="00D34917" w:rsidRPr="000D04EC" w:rsidRDefault="00D34917"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63" w:type="dxa"/>
            <w:tcBorders>
              <w:top w:val="single" w:sz="6" w:space="0" w:color="auto"/>
              <w:left w:val="single" w:sz="6" w:space="0" w:color="auto"/>
              <w:bottom w:val="single" w:sz="12" w:space="0" w:color="auto"/>
              <w:right w:val="single" w:sz="6" w:space="0" w:color="auto"/>
            </w:tcBorders>
            <w:vAlign w:val="center"/>
          </w:tcPr>
          <w:p w:rsidR="00D34917" w:rsidRPr="000D04EC" w:rsidRDefault="00D34917" w:rsidP="006B4686">
            <w:pPr>
              <w:spacing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08" w:type="dxa"/>
            <w:tcBorders>
              <w:top w:val="single" w:sz="6" w:space="0" w:color="auto"/>
              <w:left w:val="single" w:sz="6" w:space="0" w:color="auto"/>
              <w:bottom w:val="single" w:sz="12" w:space="0" w:color="auto"/>
              <w:right w:val="single" w:sz="6" w:space="0" w:color="auto"/>
            </w:tcBorders>
            <w:vAlign w:val="center"/>
          </w:tcPr>
          <w:p w:rsidR="00D34917" w:rsidRPr="000D04EC" w:rsidRDefault="00D34917" w:rsidP="00D34917">
            <w:pPr>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34917" w:rsidRPr="000D04EC" w:rsidRDefault="00D34917" w:rsidP="00D34917">
            <w:pPr>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12" w:space="0" w:color="auto"/>
              <w:right w:val="single" w:sz="12" w:space="0" w:color="auto"/>
            </w:tcBorders>
            <w:vAlign w:val="center"/>
          </w:tcPr>
          <w:p w:rsidR="00D34917" w:rsidRPr="000D04EC" w:rsidRDefault="00D34917" w:rsidP="00D34917">
            <w:pPr>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746059" w:rsidRPr="000D04EC" w:rsidRDefault="00746059" w:rsidP="00746059">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9"/>
        <w:gridCol w:w="4658"/>
      </w:tblGrid>
      <w:tr w:rsidR="00746059" w:rsidRPr="000D04EC" w:rsidTr="00D02BEC">
        <w:trPr>
          <w:trHeight w:val="540"/>
        </w:trPr>
        <w:tc>
          <w:tcPr>
            <w:tcW w:w="2649" w:type="pct"/>
            <w:tcBorders>
              <w:top w:val="single" w:sz="12" w:space="0" w:color="auto"/>
              <w:left w:val="single" w:sz="12" w:space="0" w:color="auto"/>
              <w:bottom w:val="single" w:sz="12" w:space="0" w:color="auto"/>
              <w:right w:val="single" w:sz="12" w:space="0" w:color="auto"/>
            </w:tcBorders>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746059" w:rsidRPr="000D04EC" w:rsidRDefault="00746059" w:rsidP="00D02BEC">
            <w:pPr>
              <w:spacing w:after="0"/>
              <w:rPr>
                <w:rFonts w:ascii="Times New Roman" w:eastAsia="Times New Roman" w:hAnsi="Times New Roman" w:cs="Times New Roman"/>
                <w:b/>
                <w:sz w:val="20"/>
                <w:szCs w:val="20"/>
                <w:lang w:eastAsia="tr-TR"/>
              </w:rPr>
            </w:pPr>
          </w:p>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51" w:type="pct"/>
            <w:tcBorders>
              <w:top w:val="single" w:sz="12" w:space="0" w:color="auto"/>
              <w:left w:val="single" w:sz="12" w:space="0" w:color="auto"/>
              <w:bottom w:val="single" w:sz="12" w:space="0" w:color="auto"/>
              <w:right w:val="single" w:sz="12" w:space="0" w:color="auto"/>
            </w:tcBorders>
            <w:vAlign w:val="center"/>
          </w:tcPr>
          <w:p w:rsidR="00746059" w:rsidRPr="000D04EC" w:rsidRDefault="00746059"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746059" w:rsidRPr="000D04EC" w:rsidRDefault="00746059" w:rsidP="00D02BEC">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746059" w:rsidRPr="000D04EC" w:rsidRDefault="00746059" w:rsidP="00D02BEC">
            <w:pPr>
              <w:spacing w:after="0"/>
              <w:rPr>
                <w:rFonts w:ascii="Times New Roman" w:eastAsia="Times New Roman" w:hAnsi="Times New Roman" w:cs="Times New Roman"/>
                <w:sz w:val="20"/>
                <w:szCs w:val="20"/>
                <w:lang w:eastAsia="tr-TR"/>
              </w:rPr>
            </w:pPr>
          </w:p>
          <w:p w:rsidR="00746059" w:rsidRPr="000D04EC" w:rsidRDefault="00746059" w:rsidP="00D02BEC">
            <w:pPr>
              <w:spacing w:after="0"/>
              <w:rPr>
                <w:rFonts w:ascii="Times New Roman" w:eastAsia="Times New Roman" w:hAnsi="Times New Roman" w:cs="Times New Roman"/>
                <w:sz w:val="20"/>
                <w:szCs w:val="20"/>
                <w:lang w:eastAsia="tr-TR"/>
              </w:rPr>
            </w:pPr>
          </w:p>
        </w:tc>
      </w:tr>
    </w:tbl>
    <w:p w:rsidR="008F3FE5" w:rsidRPr="000D04EC" w:rsidRDefault="008F3FE5" w:rsidP="008F3FE5">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A763D6" w:rsidRPr="000D04EC" w:rsidTr="00D02BEC">
        <w:tc>
          <w:tcPr>
            <w:tcW w:w="1427" w:type="pct"/>
            <w:tcBorders>
              <w:right w:val="nil"/>
            </w:tcBorders>
          </w:tcPr>
          <w:p w:rsidR="00A763D6" w:rsidRPr="000D04EC" w:rsidRDefault="00A763D6" w:rsidP="007032CF">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C33769">
              <w:rPr>
                <w:rFonts w:ascii="Times New Roman" w:eastAsia="Times New Roman" w:hAnsi="Times New Roman" w:cs="Times New Roman"/>
                <w:b/>
                <w:sz w:val="20"/>
                <w:szCs w:val="20"/>
                <w:lang w:eastAsia="tr-TR"/>
              </w:rPr>
              <w:t xml:space="preserve"> </w:t>
            </w:r>
            <w:bookmarkStart w:id="5" w:name="DERS522104202"/>
            <w:r w:rsidR="007032CF">
              <w:rPr>
                <w:rFonts w:ascii="Times New Roman" w:eastAsia="Times New Roman" w:hAnsi="Times New Roman" w:cs="Times New Roman"/>
                <w:b/>
                <w:sz w:val="20"/>
                <w:szCs w:val="20"/>
                <w:lang w:eastAsia="tr-TR"/>
              </w:rPr>
              <w:t>522104202</w:t>
            </w:r>
            <w:bookmarkEnd w:id="5"/>
          </w:p>
        </w:tc>
        <w:tc>
          <w:tcPr>
            <w:tcW w:w="445" w:type="pct"/>
            <w:tcBorders>
              <w:left w:val="nil"/>
              <w:bottom w:val="single" w:sz="4" w:space="0" w:color="auto"/>
            </w:tcBorders>
          </w:tcPr>
          <w:p w:rsidR="00A763D6" w:rsidRPr="000D04EC" w:rsidRDefault="00A763D6"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A763D6" w:rsidRPr="000D04EC" w:rsidTr="00D02BEC">
        <w:tc>
          <w:tcPr>
            <w:tcW w:w="5000" w:type="pct"/>
            <w:gridSpan w:val="6"/>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ADI: Biyomekanik I</w:t>
            </w:r>
          </w:p>
        </w:tc>
      </w:tr>
      <w:tr w:rsidR="00A763D6" w:rsidRPr="000D04EC" w:rsidTr="006B4686">
        <w:trPr>
          <w:trHeight w:val="174"/>
        </w:trPr>
        <w:tc>
          <w:tcPr>
            <w:tcW w:w="1872" w:type="pct"/>
            <w:gridSpan w:val="2"/>
            <w:vMerge w:val="restar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A763D6" w:rsidRPr="000D04EC" w:rsidRDefault="00A763D6" w:rsidP="00D02BEC">
            <w:pPr>
              <w:spacing w:after="0"/>
              <w:outlineLvl w:val="0"/>
              <w:rPr>
                <w:rFonts w:ascii="Times New Roman" w:eastAsia="Times New Roman" w:hAnsi="Times New Roman" w:cs="Times New Roman"/>
                <w:b/>
                <w:sz w:val="20"/>
                <w:szCs w:val="20"/>
                <w:lang w:eastAsia="tr-TR"/>
              </w:rPr>
            </w:pPr>
          </w:p>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5" w:type="pct"/>
            <w:gridSpan w:val="3"/>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A763D6" w:rsidRPr="000D04EC" w:rsidTr="006B4686">
        <w:trPr>
          <w:trHeight w:val="172"/>
        </w:trPr>
        <w:tc>
          <w:tcPr>
            <w:tcW w:w="1872" w:type="pct"/>
            <w:gridSpan w:val="2"/>
            <w:vMerge/>
            <w:tcBorders>
              <w:bottom w:val="nil"/>
            </w:tcBorders>
          </w:tcPr>
          <w:p w:rsidR="00A763D6" w:rsidRPr="000D04EC" w:rsidRDefault="00A763D6"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A763D6" w:rsidRPr="000D04EC" w:rsidRDefault="00A763D6"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A763D6" w:rsidRPr="000D04EC" w:rsidRDefault="00A763D6"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A763D6" w:rsidRPr="000D04EC" w:rsidRDefault="00A763D6"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8" w:type="pct"/>
            <w:vAlign w:val="center"/>
          </w:tcPr>
          <w:p w:rsidR="00A763D6" w:rsidRPr="000D04EC" w:rsidRDefault="00A763D6"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A763D6" w:rsidRPr="000D04EC" w:rsidTr="006B4686">
        <w:tc>
          <w:tcPr>
            <w:tcW w:w="1872" w:type="pct"/>
            <w:gridSpan w:val="2"/>
            <w:tcBorders>
              <w:top w:val="nil"/>
            </w:tcBorders>
          </w:tcPr>
          <w:p w:rsidR="00A763D6" w:rsidRPr="000D04EC" w:rsidRDefault="00A763D6"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A763D6" w:rsidRPr="000D04EC" w:rsidRDefault="00A763D6" w:rsidP="00D02BEC">
            <w:pPr>
              <w:spacing w:after="0"/>
              <w:outlineLvl w:val="0"/>
              <w:rPr>
                <w:rFonts w:ascii="Times New Roman" w:eastAsia="Times New Roman" w:hAnsi="Times New Roman" w:cs="Times New Roman"/>
                <w:b/>
                <w:sz w:val="20"/>
                <w:szCs w:val="20"/>
                <w:lang w:eastAsia="tr-TR"/>
              </w:rPr>
            </w:pPr>
          </w:p>
        </w:tc>
        <w:tc>
          <w:tcPr>
            <w:tcW w:w="516" w:type="pct"/>
          </w:tcPr>
          <w:p w:rsidR="00A763D6" w:rsidRPr="000D04EC" w:rsidRDefault="00A763D6" w:rsidP="00D02BEC">
            <w:pPr>
              <w:spacing w:after="0"/>
              <w:outlineLvl w:val="0"/>
              <w:rPr>
                <w:rFonts w:ascii="Times New Roman" w:eastAsia="Times New Roman" w:hAnsi="Times New Roman" w:cs="Times New Roman"/>
                <w:sz w:val="20"/>
                <w:szCs w:val="20"/>
                <w:lang w:eastAsia="tr-TR"/>
              </w:rPr>
            </w:pPr>
          </w:p>
        </w:tc>
        <w:tc>
          <w:tcPr>
            <w:tcW w:w="530"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8" w:type="pct"/>
          </w:tcPr>
          <w:p w:rsidR="00A763D6" w:rsidRPr="000D04EC" w:rsidRDefault="00A763D6" w:rsidP="00D02BEC">
            <w:pPr>
              <w:spacing w:after="0"/>
              <w:outlineLvl w:val="0"/>
              <w:rPr>
                <w:rFonts w:ascii="Times New Roman" w:eastAsia="Times New Roman" w:hAnsi="Times New Roman" w:cs="Times New Roman"/>
                <w:sz w:val="20"/>
                <w:szCs w:val="20"/>
                <w:lang w:eastAsia="tr-TR"/>
              </w:rPr>
            </w:pPr>
          </w:p>
        </w:tc>
      </w:tr>
    </w:tbl>
    <w:p w:rsidR="00A763D6" w:rsidRPr="000D04EC" w:rsidRDefault="00A763D6" w:rsidP="00A763D6">
      <w:pPr>
        <w:spacing w:after="0"/>
        <w:outlineLvl w:val="0"/>
        <w:rPr>
          <w:rFonts w:ascii="Times New Roman" w:eastAsia="Times New Roman" w:hAnsi="Times New Roman" w:cs="Times New Roman"/>
          <w:b/>
          <w:sz w:val="20"/>
          <w:szCs w:val="20"/>
          <w:lang w:eastAsia="tr-TR"/>
        </w:rPr>
      </w:pPr>
    </w:p>
    <w:p w:rsidR="00A763D6" w:rsidRPr="000D04EC" w:rsidRDefault="00A763D6" w:rsidP="00A763D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A763D6" w:rsidRPr="000D04EC" w:rsidTr="00D02BEC">
        <w:tc>
          <w:tcPr>
            <w:tcW w:w="1254"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A763D6" w:rsidRPr="000D04EC" w:rsidTr="00D02BEC">
        <w:tc>
          <w:tcPr>
            <w:tcW w:w="1254"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118"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374" w:type="pct"/>
          </w:tcPr>
          <w:p w:rsidR="00A763D6" w:rsidRPr="000D04EC" w:rsidRDefault="00A763D6"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A763D6" w:rsidRPr="000D04EC" w:rsidRDefault="00A763D6" w:rsidP="00A763D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A763D6" w:rsidRPr="000D04EC" w:rsidTr="006B468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A763D6" w:rsidRPr="000D04EC" w:rsidRDefault="00A763D6" w:rsidP="00D02BEC">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A763D6" w:rsidRPr="000D04EC" w:rsidTr="006B4686">
        <w:trPr>
          <w:trHeight w:val="382"/>
        </w:trPr>
        <w:tc>
          <w:tcPr>
            <w:tcW w:w="0" w:type="auto"/>
            <w:vMerge/>
            <w:tcBorders>
              <w:top w:val="single" w:sz="4" w:space="0" w:color="auto"/>
              <w:left w:val="single" w:sz="12" w:space="0" w:color="auto"/>
              <w:bottom w:val="single" w:sz="4" w:space="0" w:color="auto"/>
              <w:right w:val="single" w:sz="12"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A763D6" w:rsidRPr="000D04EC" w:rsidRDefault="00A763D6"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A763D6" w:rsidRPr="000D04EC" w:rsidRDefault="00A763D6"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A763D6" w:rsidRPr="000D04EC" w:rsidTr="006B468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X</w:t>
            </w:r>
          </w:p>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3 </w:t>
            </w:r>
          </w:p>
        </w:tc>
        <w:tc>
          <w:tcPr>
            <w:tcW w:w="0" w:type="auto"/>
            <w:tcBorders>
              <w:top w:val="single" w:sz="4" w:space="0" w:color="auto"/>
              <w:left w:val="single" w:sz="4" w:space="0" w:color="auto"/>
              <w:bottom w:val="single" w:sz="12" w:space="0" w:color="auto"/>
            </w:tcBorders>
            <w:vAlign w:val="center"/>
          </w:tcPr>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w:t>
            </w:r>
          </w:p>
        </w:tc>
        <w:tc>
          <w:tcPr>
            <w:tcW w:w="1702" w:type="dxa"/>
            <w:tcBorders>
              <w:top w:val="single" w:sz="4" w:space="0" w:color="auto"/>
              <w:bottom w:val="single" w:sz="12" w:space="0" w:color="auto"/>
              <w:right w:val="single" w:sz="12" w:space="0" w:color="auto"/>
            </w:tcBorders>
            <w:shd w:val="clear" w:color="auto" w:fill="auto"/>
            <w:vAlign w:val="center"/>
          </w:tcPr>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763D6" w:rsidRPr="000D04EC" w:rsidRDefault="00A763D6" w:rsidP="00D02BEC">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7,5</w:t>
            </w:r>
          </w:p>
        </w:tc>
        <w:tc>
          <w:tcPr>
            <w:tcW w:w="4191" w:type="dxa"/>
            <w:gridSpan w:val="2"/>
            <w:tcBorders>
              <w:top w:val="single" w:sz="4" w:space="0" w:color="auto"/>
              <w:left w:val="single" w:sz="4" w:space="0" w:color="auto"/>
              <w:bottom w:val="single" w:sz="12" w:space="0" w:color="auto"/>
            </w:tcBorders>
            <w:vAlign w:val="center"/>
          </w:tcPr>
          <w:p w:rsidR="00A763D6" w:rsidRPr="000D04EC" w:rsidRDefault="00A763D6"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A763D6" w:rsidRPr="000D04EC" w:rsidRDefault="00A763D6"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 xml:space="preserve">               X                 </w:t>
            </w:r>
          </w:p>
        </w:tc>
      </w:tr>
      <w:tr w:rsidR="00A763D6" w:rsidRPr="000D04EC" w:rsidTr="006B4686">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r>
      <w:tr w:rsidR="00A763D6" w:rsidRPr="000D04EC" w:rsidTr="006B4686">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A763D6" w:rsidRPr="000D04EC" w:rsidTr="006B4686">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A763D6" w:rsidRPr="000D04EC" w:rsidRDefault="00A763D6" w:rsidP="006B4686">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A763D6" w:rsidRPr="000D04EC" w:rsidRDefault="00A763D6" w:rsidP="006B4686">
            <w:pPr>
              <w:spacing w:after="0" w:line="240" w:lineRule="auto"/>
              <w:rPr>
                <w:rFonts w:ascii="Times New Roman" w:eastAsia="Times New Roman" w:hAnsi="Times New Roman" w:cs="Times New Roman"/>
                <w:b/>
                <w:sz w:val="20"/>
                <w:szCs w:val="20"/>
                <w:highlight w:val="yellow"/>
                <w:lang w:eastAsia="tr-TR"/>
              </w:rPr>
            </w:pP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4" w:space="0" w:color="auto"/>
              <w:left w:val="single" w:sz="8" w:space="0" w:color="auto"/>
              <w:bottom w:val="single" w:sz="4" w:space="0" w:color="auto"/>
              <w:right w:val="single" w:sz="12"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20</w:t>
            </w: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p>
        </w:tc>
      </w:tr>
      <w:tr w:rsidR="00A763D6"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40</w:t>
            </w:r>
          </w:p>
        </w:tc>
      </w:tr>
      <w:tr w:rsidR="00A763D6"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A763D6"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A763D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A763D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Biyomekaniğin temel kavramları. Bir kuvvetin bileşenlerine ayrılması ve bileşke kuvvetin bulunması. Statik. Dinamik. Canlılarda iş ve enerji. Esneklik. Stres-strain. Viskoelastik davranış.</w:t>
            </w:r>
          </w:p>
        </w:tc>
      </w:tr>
      <w:tr w:rsidR="00A763D6" w:rsidRPr="000D04EC" w:rsidTr="006B4686">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A763D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A763D6">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Biyomekaniğin temel kavram ve yasalarını canlı sistemlere uygulayarak çeşitli dokuların fonksiyonel yapısı ile birlikte öğretmek.</w:t>
            </w:r>
          </w:p>
        </w:tc>
      </w:tr>
      <w:tr w:rsidR="00A763D6" w:rsidRPr="000D04EC" w:rsidTr="006B4686">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A763D6">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A763D6">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Çeşitli dokuların biyomekanik özelliklerinin önemini kavrama ve öğrendiklerini bu sistemlerde ortaya çıkacak sorunları anlamada kullanabilme becerisi kazandırma.</w:t>
            </w:r>
          </w:p>
        </w:tc>
      </w:tr>
      <w:tr w:rsidR="00A763D6"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sz w:val="20"/>
                <w:szCs w:val="20"/>
                <w:lang w:eastAsia="tr-TR"/>
              </w:rPr>
              <w:t xml:space="preserve">Biyomekaniğin temel kavram ve yasalarını canlı sistemlere uygulayarak çeşitli dokuların fonksiyonel yapısı </w:t>
            </w:r>
            <w:r w:rsidRPr="000D04EC">
              <w:rPr>
                <w:rFonts w:ascii="Times New Roman" w:hAnsi="Times New Roman" w:cs="Times New Roman"/>
                <w:sz w:val="20"/>
                <w:szCs w:val="20"/>
              </w:rPr>
              <w:t>hakkında bilgi sahibi olmak.</w:t>
            </w:r>
          </w:p>
        </w:tc>
      </w:tr>
      <w:tr w:rsidR="00A763D6"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A763D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A763D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Pehlivan F.:</w:t>
            </w:r>
            <w:r w:rsidRPr="000D04EC">
              <w:rPr>
                <w:rFonts w:ascii="Times New Roman" w:eastAsia="Times New Roman" w:hAnsi="Times New Roman" w:cs="Times New Roman"/>
                <w:sz w:val="20"/>
                <w:szCs w:val="20"/>
                <w:lang w:eastAsia="tr-TR"/>
              </w:rPr>
              <w:t xml:space="preserve"> Biyofizik (2.Baskı), Hacettepe-Taş Kitapçılık, Ankara, 1997.</w:t>
            </w:r>
          </w:p>
          <w:p w:rsidR="00A763D6" w:rsidRPr="000D04EC" w:rsidRDefault="00A763D6" w:rsidP="00A763D6">
            <w:pPr>
              <w:spacing w:after="0"/>
              <w:outlineLvl w:val="3"/>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
                <w:bCs/>
                <w:sz w:val="20"/>
                <w:szCs w:val="20"/>
                <w:lang w:eastAsia="tr-TR"/>
              </w:rPr>
              <w:t>Esen F</w:t>
            </w:r>
            <w:r w:rsidRPr="000D04EC">
              <w:rPr>
                <w:rFonts w:ascii="Times New Roman" w:eastAsia="Times New Roman" w:hAnsi="Times New Roman" w:cs="Times New Roman"/>
                <w:bCs/>
                <w:sz w:val="20"/>
                <w:szCs w:val="20"/>
                <w:lang w:eastAsia="tr-TR"/>
              </w:rPr>
              <w:t>.: Ders Notları, OGÜTF Biyofizik Anabilim Dalı.</w:t>
            </w:r>
          </w:p>
        </w:tc>
      </w:tr>
      <w:tr w:rsidR="00A763D6"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A763D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A763D6">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bCs/>
                <w:color w:val="000000"/>
                <w:sz w:val="20"/>
                <w:szCs w:val="20"/>
                <w:lang w:eastAsia="tr-TR"/>
              </w:rPr>
              <w:t xml:space="preserve"> </w:t>
            </w:r>
            <w:r w:rsidRPr="000D04EC">
              <w:rPr>
                <w:rFonts w:ascii="Times New Roman" w:eastAsia="Times New Roman" w:hAnsi="Times New Roman" w:cs="Times New Roman"/>
                <w:b/>
                <w:sz w:val="20"/>
                <w:szCs w:val="20"/>
                <w:lang w:eastAsia="tr-TR"/>
              </w:rPr>
              <w:t xml:space="preserve">Çelebi G: </w:t>
            </w:r>
            <w:r w:rsidRPr="000D04EC">
              <w:rPr>
                <w:rFonts w:ascii="Times New Roman" w:eastAsia="Times New Roman" w:hAnsi="Times New Roman" w:cs="Times New Roman"/>
                <w:sz w:val="20"/>
                <w:szCs w:val="20"/>
                <w:lang w:eastAsia="tr-TR"/>
              </w:rPr>
              <w:t>Biyomedikal Fizik,  (2.Baskı), Barış Yayınları, Fakülteler Kitabevi, İzmir, (1995).</w:t>
            </w:r>
          </w:p>
          <w:p w:rsidR="00A763D6" w:rsidRPr="000D04EC" w:rsidRDefault="00A763D6" w:rsidP="00A763D6">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Fung Y.C.: </w:t>
            </w:r>
            <w:r w:rsidRPr="000D04EC">
              <w:rPr>
                <w:rFonts w:ascii="Times New Roman" w:eastAsia="Times New Roman" w:hAnsi="Times New Roman" w:cs="Times New Roman"/>
                <w:sz w:val="20"/>
                <w:szCs w:val="20"/>
                <w:lang w:eastAsia="tr-TR"/>
              </w:rPr>
              <w:t xml:space="preserve">Biomechanics, Mechanical Properties of  Living Tissues, Springer-Verlag, 1984. </w:t>
            </w:r>
          </w:p>
          <w:p w:rsidR="00A763D6" w:rsidRPr="000D04EC" w:rsidRDefault="00A763D6" w:rsidP="00A763D6">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Hoppe W., Lohmann W., Markl H., Ziegler H. (eds):</w:t>
            </w:r>
            <w:r w:rsidRPr="000D04EC">
              <w:rPr>
                <w:rFonts w:ascii="Times New Roman" w:eastAsia="Times New Roman" w:hAnsi="Times New Roman" w:cs="Times New Roman"/>
                <w:sz w:val="20"/>
                <w:szCs w:val="20"/>
                <w:lang w:eastAsia="tr-TR"/>
              </w:rPr>
              <w:t xml:space="preserve"> Biophysics, Springer-Verlag, Berlin, 1983.   </w:t>
            </w:r>
          </w:p>
          <w:p w:rsidR="00A763D6" w:rsidRPr="000D04EC" w:rsidRDefault="00A763D6" w:rsidP="00A763D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Ruch T.C, Patton H.D</w:t>
            </w:r>
            <w:r w:rsidRPr="000D04EC">
              <w:rPr>
                <w:rFonts w:ascii="Times New Roman" w:eastAsia="Times New Roman" w:hAnsi="Times New Roman" w:cs="Times New Roman"/>
                <w:sz w:val="20"/>
                <w:szCs w:val="20"/>
                <w:lang w:eastAsia="tr-TR"/>
              </w:rPr>
              <w:t>: Physiology and Biophysics (19.Edition), Saunders, 1966.</w:t>
            </w:r>
          </w:p>
        </w:tc>
      </w:tr>
      <w:tr w:rsidR="00A763D6"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A763D6" w:rsidRPr="000D04EC" w:rsidRDefault="00A763D6" w:rsidP="00D02BEC">
            <w:pPr>
              <w:spacing w:after="0"/>
              <w:rPr>
                <w:rFonts w:ascii="Times New Roman" w:eastAsia="Times New Roman" w:hAnsi="Times New Roman" w:cs="Times New Roman"/>
                <w:b/>
                <w:bCs/>
                <w:color w:val="000000"/>
                <w:sz w:val="20"/>
                <w:szCs w:val="20"/>
                <w:lang w:eastAsia="tr-TR"/>
              </w:rPr>
            </w:pPr>
          </w:p>
        </w:tc>
      </w:tr>
    </w:tbl>
    <w:p w:rsidR="00A763D6" w:rsidRPr="000D04EC" w:rsidRDefault="00A763D6" w:rsidP="00A763D6">
      <w:pPr>
        <w:spacing w:after="0"/>
        <w:rPr>
          <w:rFonts w:ascii="Times New Roman" w:eastAsia="Times New Roman" w:hAnsi="Times New Roman" w:cs="Times New Roman"/>
          <w:sz w:val="20"/>
          <w:szCs w:val="20"/>
          <w:lang w:eastAsia="tr-TR"/>
        </w:rPr>
        <w:sectPr w:rsidR="00A763D6" w:rsidRPr="000D04EC" w:rsidSect="00DA41C2">
          <w:headerReference w:type="default" r:id="rId11"/>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A763D6" w:rsidRPr="000D04EC" w:rsidTr="006B4686">
        <w:trPr>
          <w:trHeight w:val="434"/>
        </w:trPr>
        <w:tc>
          <w:tcPr>
            <w:tcW w:w="0" w:type="auto"/>
            <w:tcBorders>
              <w:top w:val="single" w:sz="12" w:space="0" w:color="auto"/>
              <w:left w:val="single" w:sz="12" w:space="0" w:color="auto"/>
              <w:bottom w:val="single" w:sz="6" w:space="0" w:color="auto"/>
              <w:right w:val="single" w:sz="6"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A763D6" w:rsidRPr="000D04EC" w:rsidTr="006B4686">
        <w:trPr>
          <w:trHeight w:val="434"/>
        </w:trPr>
        <w:tc>
          <w:tcPr>
            <w:tcW w:w="0" w:type="auto"/>
            <w:tcBorders>
              <w:left w:val="single" w:sz="12" w:space="0" w:color="auto"/>
              <w:right w:val="single" w:sz="4"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545" w:type="dxa"/>
            <w:tcBorders>
              <w:top w:val="single" w:sz="4" w:space="0" w:color="auto"/>
              <w:left w:val="single" w:sz="4" w:space="0" w:color="auto"/>
              <w:bottom w:val="single" w:sz="4" w:space="0" w:color="auto"/>
              <w:right w:val="single" w:sz="12" w:space="0" w:color="auto"/>
            </w:tcBorders>
          </w:tcPr>
          <w:p w:rsidR="00A763D6" w:rsidRPr="000D04EC" w:rsidRDefault="00A763D6" w:rsidP="00D02BEC">
            <w:pPr>
              <w:spacing w:after="0"/>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Biyomekaniğin temel kavramları. Vektörel  işlemler.</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Bazı özel kuvvetler: Değme kuvveti. Kas kuvveti. </w:t>
            </w:r>
          </w:p>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Sıkışma, gerilme ve sürtünme kuvvetleri. </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Bir kuvvetin bileşenlerine ayrılması ve bileşke kuvvetin bulunması.</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Statik. Newton’un I.Yasası. Döndürme momenti.</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Eğilme momenti ve makaslama kuvveti.</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Fonksiyonel adaptasyon.</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Dinamik. Newton’un II. Yasası.</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Canlılarda iş ve enerji.</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Yürüme biyomekaniği.</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Yürüme sırasında harcanan enerji.</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Çeşitli fiziksel aktiviteler sırasında harcanan enerji.</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Esneklik. Stres-strain.</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Kemik doku. Kaslar.</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Tendon ve ligamentler.</w:t>
            </w:r>
          </w:p>
        </w:tc>
      </w:tr>
      <w:tr w:rsidR="00D02BEC" w:rsidRPr="000D04EC" w:rsidTr="006B4686">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Viskoelastik davranış.</w:t>
            </w:r>
          </w:p>
        </w:tc>
      </w:tr>
      <w:tr w:rsidR="00D02BEC" w:rsidRPr="000D04EC" w:rsidTr="006B4686">
        <w:tc>
          <w:tcPr>
            <w:tcW w:w="0" w:type="auto"/>
            <w:tcBorders>
              <w:left w:val="single" w:sz="12" w:space="0" w:color="auto"/>
              <w:bottom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Viskoelastik modeller.</w:t>
            </w:r>
          </w:p>
        </w:tc>
      </w:tr>
    </w:tbl>
    <w:p w:rsidR="00A763D6" w:rsidRPr="000D04EC" w:rsidRDefault="00A763D6" w:rsidP="00A763D6">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7"/>
        <w:gridCol w:w="7145"/>
        <w:gridCol w:w="504"/>
        <w:gridCol w:w="627"/>
        <w:gridCol w:w="862"/>
      </w:tblGrid>
      <w:tr w:rsidR="00A763D6" w:rsidRPr="000D04EC" w:rsidTr="006B4686">
        <w:tc>
          <w:tcPr>
            <w:tcW w:w="8349" w:type="dxa"/>
            <w:gridSpan w:val="2"/>
            <w:tcBorders>
              <w:top w:val="single" w:sz="12"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1997" w:type="dxa"/>
            <w:gridSpan w:val="3"/>
            <w:tcBorders>
              <w:top w:val="single" w:sz="12"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A763D6" w:rsidRPr="000D04EC" w:rsidTr="006B4686">
        <w:tc>
          <w:tcPr>
            <w:tcW w:w="786" w:type="dxa"/>
            <w:tcBorders>
              <w:top w:val="single" w:sz="12"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63" w:type="dxa"/>
            <w:tcBorders>
              <w:top w:val="single" w:sz="12" w:space="0" w:color="auto"/>
              <w:left w:val="single" w:sz="6" w:space="0" w:color="auto"/>
              <w:bottom w:val="single" w:sz="6" w:space="0" w:color="auto"/>
              <w:right w:val="single" w:sz="6" w:space="0" w:color="auto"/>
            </w:tcBorders>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08" w:type="dxa"/>
            <w:tcBorders>
              <w:top w:val="single" w:sz="12"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862" w:type="dxa"/>
            <w:tcBorders>
              <w:top w:val="single" w:sz="12"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A763D6" w:rsidRPr="000D04EC" w:rsidRDefault="00A763D6"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p>
        </w:tc>
      </w:tr>
      <w:tr w:rsidR="00A763D6" w:rsidRPr="000D04EC" w:rsidTr="006B4686">
        <w:trPr>
          <w:trHeight w:val="327"/>
        </w:trPr>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63"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08"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A763D6" w:rsidRPr="000D04EC" w:rsidTr="006B4686">
        <w:tc>
          <w:tcPr>
            <w:tcW w:w="786" w:type="dxa"/>
            <w:tcBorders>
              <w:top w:val="single" w:sz="6" w:space="0" w:color="auto"/>
              <w:left w:val="single" w:sz="12" w:space="0" w:color="auto"/>
              <w:bottom w:val="single" w:sz="12" w:space="0" w:color="auto"/>
              <w:right w:val="single" w:sz="6" w:space="0" w:color="auto"/>
            </w:tcBorders>
            <w:vAlign w:val="center"/>
          </w:tcPr>
          <w:p w:rsidR="00A763D6" w:rsidRPr="000D04EC" w:rsidRDefault="00A763D6"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63" w:type="dxa"/>
            <w:tcBorders>
              <w:top w:val="single" w:sz="6" w:space="0" w:color="auto"/>
              <w:left w:val="single" w:sz="6" w:space="0" w:color="auto"/>
              <w:bottom w:val="single" w:sz="12" w:space="0" w:color="auto"/>
              <w:right w:val="single" w:sz="6" w:space="0" w:color="auto"/>
            </w:tcBorders>
            <w:vAlign w:val="center"/>
          </w:tcPr>
          <w:p w:rsidR="00A763D6" w:rsidRPr="000D04EC" w:rsidRDefault="00A763D6"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08" w:type="dxa"/>
            <w:tcBorders>
              <w:top w:val="single" w:sz="6" w:space="0" w:color="auto"/>
              <w:left w:val="single" w:sz="6" w:space="0" w:color="auto"/>
              <w:bottom w:val="single" w:sz="12"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A763D6" w:rsidRPr="000D04EC" w:rsidRDefault="00A763D6" w:rsidP="006B468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12" w:space="0" w:color="auto"/>
              <w:right w:val="single" w:sz="12" w:space="0" w:color="auto"/>
            </w:tcBorders>
            <w:vAlign w:val="center"/>
          </w:tcPr>
          <w:p w:rsidR="00A763D6" w:rsidRPr="000D04EC" w:rsidRDefault="00A763D6"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A763D6" w:rsidRPr="000D04EC" w:rsidRDefault="00A763D6" w:rsidP="00A763D6">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9"/>
        <w:gridCol w:w="4658"/>
      </w:tblGrid>
      <w:tr w:rsidR="00A763D6" w:rsidRPr="000D04EC" w:rsidTr="00D02BEC">
        <w:trPr>
          <w:trHeight w:val="540"/>
        </w:trPr>
        <w:tc>
          <w:tcPr>
            <w:tcW w:w="2649" w:type="pct"/>
            <w:tcBorders>
              <w:top w:val="single" w:sz="12" w:space="0" w:color="auto"/>
              <w:left w:val="single" w:sz="12" w:space="0" w:color="auto"/>
              <w:bottom w:val="single" w:sz="12" w:space="0" w:color="auto"/>
              <w:right w:val="single" w:sz="12" w:space="0" w:color="auto"/>
            </w:tcBorders>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A763D6" w:rsidRPr="000D04EC" w:rsidRDefault="00A763D6" w:rsidP="00D02BEC">
            <w:pPr>
              <w:spacing w:after="0"/>
              <w:rPr>
                <w:rFonts w:ascii="Times New Roman" w:eastAsia="Times New Roman" w:hAnsi="Times New Roman" w:cs="Times New Roman"/>
                <w:b/>
                <w:sz w:val="20"/>
                <w:szCs w:val="20"/>
                <w:lang w:eastAsia="tr-TR"/>
              </w:rPr>
            </w:pPr>
          </w:p>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51" w:type="pct"/>
            <w:tcBorders>
              <w:top w:val="single" w:sz="12" w:space="0" w:color="auto"/>
              <w:left w:val="single" w:sz="12" w:space="0" w:color="auto"/>
              <w:bottom w:val="single" w:sz="12" w:space="0" w:color="auto"/>
              <w:right w:val="single" w:sz="12" w:space="0" w:color="auto"/>
            </w:tcBorders>
            <w:vAlign w:val="center"/>
          </w:tcPr>
          <w:p w:rsidR="00A763D6" w:rsidRPr="000D04EC" w:rsidRDefault="00A763D6"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A763D6" w:rsidRPr="000D04EC" w:rsidRDefault="00A763D6" w:rsidP="00D02BEC">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A763D6" w:rsidRPr="000D04EC" w:rsidRDefault="00A763D6" w:rsidP="00D02BEC">
            <w:pPr>
              <w:spacing w:after="0"/>
              <w:rPr>
                <w:rFonts w:ascii="Times New Roman" w:eastAsia="Times New Roman" w:hAnsi="Times New Roman" w:cs="Times New Roman"/>
                <w:sz w:val="20"/>
                <w:szCs w:val="20"/>
                <w:lang w:eastAsia="tr-TR"/>
              </w:rPr>
            </w:pPr>
          </w:p>
          <w:p w:rsidR="00A763D6" w:rsidRPr="000D04EC" w:rsidRDefault="00A763D6" w:rsidP="00D02BEC">
            <w:pPr>
              <w:spacing w:after="0"/>
              <w:rPr>
                <w:rFonts w:ascii="Times New Roman" w:eastAsia="Times New Roman" w:hAnsi="Times New Roman" w:cs="Times New Roman"/>
                <w:sz w:val="20"/>
                <w:szCs w:val="20"/>
                <w:lang w:eastAsia="tr-TR"/>
              </w:rPr>
            </w:pPr>
          </w:p>
        </w:tc>
      </w:tr>
    </w:tbl>
    <w:p w:rsidR="008F3FE5" w:rsidRPr="000D04EC" w:rsidRDefault="008F3FE5" w:rsidP="008F3FE5">
      <w:pPr>
        <w:tabs>
          <w:tab w:val="left" w:pos="7800"/>
        </w:tabs>
        <w:spacing w:after="0"/>
        <w:rPr>
          <w:rFonts w:ascii="Times New Roman" w:eastAsia="Times New Roman" w:hAnsi="Times New Roman" w:cs="Times New Roman"/>
          <w:sz w:val="20"/>
          <w:szCs w:val="20"/>
          <w:lang w:eastAsia="tr-TR"/>
        </w:rPr>
      </w:pPr>
    </w:p>
    <w:p w:rsidR="008F3FE5" w:rsidRPr="000D04EC" w:rsidRDefault="008F3FE5" w:rsidP="008F3FE5">
      <w:pPr>
        <w:tabs>
          <w:tab w:val="left" w:pos="7800"/>
        </w:tabs>
        <w:spacing w:after="0"/>
        <w:rPr>
          <w:rFonts w:ascii="Times New Roman" w:eastAsia="Times New Roman" w:hAnsi="Times New Roman" w:cs="Times New Roman"/>
          <w:sz w:val="20"/>
          <w:szCs w:val="20"/>
          <w:lang w:eastAsia="tr-TR"/>
        </w:rPr>
      </w:pPr>
    </w:p>
    <w:p w:rsidR="00D02BEC" w:rsidRDefault="00D02BEC" w:rsidP="00D02BEC">
      <w:pPr>
        <w:rPr>
          <w:rFonts w:ascii="Times New Roman" w:hAnsi="Times New Roman" w:cs="Times New Roman"/>
          <w:sz w:val="20"/>
          <w:szCs w:val="20"/>
        </w:rPr>
      </w:pPr>
    </w:p>
    <w:p w:rsidR="006B4686" w:rsidRDefault="006B4686" w:rsidP="00D02BEC">
      <w:pPr>
        <w:rPr>
          <w:rFonts w:ascii="Times New Roman" w:hAnsi="Times New Roman" w:cs="Times New Roman"/>
          <w:sz w:val="20"/>
          <w:szCs w:val="20"/>
        </w:rPr>
      </w:pPr>
    </w:p>
    <w:p w:rsidR="006B4686" w:rsidRDefault="006B4686" w:rsidP="00D02BEC">
      <w:pPr>
        <w:rPr>
          <w:rFonts w:ascii="Times New Roman" w:hAnsi="Times New Roman" w:cs="Times New Roman"/>
          <w:sz w:val="20"/>
          <w:szCs w:val="20"/>
        </w:rPr>
      </w:pPr>
    </w:p>
    <w:p w:rsidR="006B4686" w:rsidRPr="000D04EC" w:rsidRDefault="006B4686" w:rsidP="00D02BEC">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D02BEC" w:rsidRPr="000D04EC" w:rsidTr="00D02BEC">
        <w:tc>
          <w:tcPr>
            <w:tcW w:w="1427" w:type="pct"/>
            <w:tcBorders>
              <w:right w:val="nil"/>
            </w:tcBorders>
          </w:tcPr>
          <w:p w:rsidR="00D02BEC" w:rsidRPr="000D04EC" w:rsidRDefault="00D02BEC" w:rsidP="00D02BEC">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7032CF">
              <w:rPr>
                <w:rFonts w:ascii="Times New Roman" w:eastAsia="Times New Roman" w:hAnsi="Times New Roman" w:cs="Times New Roman"/>
                <w:b/>
                <w:sz w:val="20"/>
                <w:szCs w:val="20"/>
                <w:lang w:eastAsia="tr-TR"/>
              </w:rPr>
              <w:t xml:space="preserve"> </w:t>
            </w:r>
            <w:bookmarkStart w:id="6" w:name="DERS522104203"/>
            <w:r w:rsidR="007032CF">
              <w:rPr>
                <w:rFonts w:ascii="Times New Roman" w:eastAsia="Times New Roman" w:hAnsi="Times New Roman" w:cs="Times New Roman"/>
                <w:b/>
                <w:sz w:val="20"/>
                <w:szCs w:val="20"/>
                <w:lang w:eastAsia="tr-TR"/>
              </w:rPr>
              <w:t>522104203</w:t>
            </w:r>
            <w:bookmarkEnd w:id="6"/>
          </w:p>
        </w:tc>
        <w:tc>
          <w:tcPr>
            <w:tcW w:w="445" w:type="pct"/>
            <w:tcBorders>
              <w:left w:val="nil"/>
              <w:bottom w:val="single" w:sz="4" w:space="0" w:color="auto"/>
            </w:tcBorders>
          </w:tcPr>
          <w:p w:rsidR="00D02BEC" w:rsidRPr="000D04EC" w:rsidRDefault="00D02BEC"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D02BEC" w:rsidRPr="000D04EC" w:rsidTr="00D02BEC">
        <w:tc>
          <w:tcPr>
            <w:tcW w:w="5000" w:type="pct"/>
            <w:gridSpan w:val="6"/>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ADI: </w:t>
            </w:r>
            <w:r w:rsidRPr="000D04EC">
              <w:rPr>
                <w:rFonts w:ascii="Times New Roman" w:eastAsia="Times New Roman" w:hAnsi="Times New Roman" w:cs="Times New Roman"/>
                <w:sz w:val="20"/>
                <w:szCs w:val="20"/>
                <w:lang w:eastAsia="tr-TR"/>
              </w:rPr>
              <w:t>BİYOFİZİĞE GİRİŞ II</w:t>
            </w:r>
          </w:p>
        </w:tc>
      </w:tr>
      <w:tr w:rsidR="00D02BEC" w:rsidRPr="000D04EC" w:rsidTr="00D02BEC">
        <w:trPr>
          <w:trHeight w:val="174"/>
        </w:trPr>
        <w:tc>
          <w:tcPr>
            <w:tcW w:w="1872" w:type="pct"/>
            <w:gridSpan w:val="2"/>
            <w:vMerge w:val="restar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D02BEC" w:rsidRPr="000D04EC" w:rsidRDefault="00D02BEC" w:rsidP="00D02BEC">
            <w:pPr>
              <w:spacing w:after="0"/>
              <w:outlineLvl w:val="0"/>
              <w:rPr>
                <w:rFonts w:ascii="Times New Roman" w:eastAsia="Times New Roman" w:hAnsi="Times New Roman" w:cs="Times New Roman"/>
                <w:b/>
                <w:sz w:val="20"/>
                <w:szCs w:val="20"/>
                <w:lang w:eastAsia="tr-TR"/>
              </w:rPr>
            </w:pPr>
          </w:p>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3" w:type="pct"/>
            <w:gridSpan w:val="3"/>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D02BEC" w:rsidRPr="000D04EC" w:rsidTr="00D02BEC">
        <w:trPr>
          <w:trHeight w:val="172"/>
        </w:trPr>
        <w:tc>
          <w:tcPr>
            <w:tcW w:w="1872" w:type="pct"/>
            <w:gridSpan w:val="2"/>
            <w:vMerge/>
            <w:tcBorders>
              <w:bottom w:val="nil"/>
            </w:tcBorders>
          </w:tcPr>
          <w:p w:rsidR="00D02BEC" w:rsidRPr="000D04EC" w:rsidRDefault="00D02BEC"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D02BEC" w:rsidRPr="000D04EC" w:rsidRDefault="00D02BEC"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D02BEC" w:rsidRPr="000D04EC" w:rsidRDefault="00D02BEC"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D02BEC" w:rsidRPr="000D04EC" w:rsidRDefault="00D02BEC"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7" w:type="pct"/>
            <w:vAlign w:val="center"/>
          </w:tcPr>
          <w:p w:rsidR="00D02BEC" w:rsidRPr="000D04EC" w:rsidRDefault="00D02BEC"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D02BEC" w:rsidRPr="000D04EC" w:rsidTr="00D02BEC">
        <w:tc>
          <w:tcPr>
            <w:tcW w:w="1872" w:type="pct"/>
            <w:gridSpan w:val="2"/>
            <w:tcBorders>
              <w:top w:val="nil"/>
            </w:tcBorders>
          </w:tcPr>
          <w:p w:rsidR="00D02BEC" w:rsidRPr="000D04EC" w:rsidRDefault="00D02BEC"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D02BEC" w:rsidRPr="000D04EC" w:rsidRDefault="00D02BEC" w:rsidP="00D02BEC">
            <w:pPr>
              <w:spacing w:after="0"/>
              <w:outlineLvl w:val="0"/>
              <w:rPr>
                <w:rFonts w:ascii="Times New Roman" w:eastAsia="Times New Roman" w:hAnsi="Times New Roman" w:cs="Times New Roman"/>
                <w:b/>
                <w:sz w:val="20"/>
                <w:szCs w:val="20"/>
                <w:lang w:eastAsia="tr-TR"/>
              </w:rPr>
            </w:pPr>
          </w:p>
        </w:tc>
        <w:tc>
          <w:tcPr>
            <w:tcW w:w="516" w:type="pct"/>
          </w:tcPr>
          <w:p w:rsidR="00D02BEC" w:rsidRPr="000D04EC" w:rsidRDefault="00D02BEC" w:rsidP="00D02BEC">
            <w:pPr>
              <w:spacing w:after="0"/>
              <w:outlineLvl w:val="0"/>
              <w:rPr>
                <w:rFonts w:ascii="Times New Roman" w:eastAsia="Times New Roman" w:hAnsi="Times New Roman" w:cs="Times New Roman"/>
                <w:sz w:val="20"/>
                <w:szCs w:val="20"/>
                <w:lang w:eastAsia="tr-TR"/>
              </w:rPr>
            </w:pPr>
          </w:p>
        </w:tc>
        <w:tc>
          <w:tcPr>
            <w:tcW w:w="530"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7" w:type="pct"/>
          </w:tcPr>
          <w:p w:rsidR="00D02BEC" w:rsidRPr="000D04EC" w:rsidRDefault="00D02BEC" w:rsidP="00D02BEC">
            <w:pPr>
              <w:spacing w:after="0"/>
              <w:outlineLvl w:val="0"/>
              <w:rPr>
                <w:rFonts w:ascii="Times New Roman" w:eastAsia="Times New Roman" w:hAnsi="Times New Roman" w:cs="Times New Roman"/>
                <w:sz w:val="20"/>
                <w:szCs w:val="20"/>
                <w:lang w:eastAsia="tr-TR"/>
              </w:rPr>
            </w:pPr>
          </w:p>
        </w:tc>
      </w:tr>
    </w:tbl>
    <w:p w:rsidR="00D02BEC" w:rsidRPr="000D04EC" w:rsidRDefault="00D02BEC" w:rsidP="00D02BEC">
      <w:pPr>
        <w:spacing w:after="0"/>
        <w:outlineLvl w:val="0"/>
        <w:rPr>
          <w:rFonts w:ascii="Times New Roman" w:eastAsia="Times New Roman" w:hAnsi="Times New Roman" w:cs="Times New Roman"/>
          <w:b/>
          <w:sz w:val="20"/>
          <w:szCs w:val="20"/>
          <w:lang w:eastAsia="tr-TR"/>
        </w:rPr>
      </w:pPr>
    </w:p>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D02BEC" w:rsidRPr="000D04EC" w:rsidTr="00D02BEC">
        <w:tc>
          <w:tcPr>
            <w:tcW w:w="1254"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D02BEC" w:rsidRPr="000D04EC" w:rsidTr="00D02BEC">
        <w:tc>
          <w:tcPr>
            <w:tcW w:w="1254"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D02BEC" w:rsidRPr="000D04EC" w:rsidRDefault="00D02BEC" w:rsidP="00D02BEC">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D02BEC" w:rsidRPr="000D04EC" w:rsidRDefault="00D02BEC" w:rsidP="00D02BEC">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D02BEC" w:rsidRPr="000D04EC" w:rsidTr="006B468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D02BEC" w:rsidRPr="000D04EC" w:rsidRDefault="00D02BEC" w:rsidP="00D02BEC">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D02BEC" w:rsidRPr="000D04EC" w:rsidTr="006B4686">
        <w:trPr>
          <w:trHeight w:val="382"/>
        </w:trPr>
        <w:tc>
          <w:tcPr>
            <w:tcW w:w="0" w:type="auto"/>
            <w:vMerge/>
            <w:tcBorders>
              <w:top w:val="single" w:sz="4" w:space="0" w:color="auto"/>
              <w:left w:val="single" w:sz="12"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D02BEC" w:rsidRPr="000D04EC" w:rsidRDefault="00D02BEC"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D02BEC" w:rsidRPr="000D04EC" w:rsidRDefault="00D02BEC" w:rsidP="00D02BEC">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D02BEC" w:rsidRPr="000D04EC" w:rsidTr="006B468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002E35DE" w:rsidRPr="000D04EC">
              <w:rPr>
                <w:rFonts w:ascii="Times New Roman" w:eastAsia="Times New Roman" w:hAnsi="Times New Roman" w:cs="Times New Roman"/>
                <w:b/>
                <w:sz w:val="20"/>
                <w:szCs w:val="20"/>
                <w:lang w:eastAsia="tr-TR"/>
              </w:rPr>
              <w:t>X</w:t>
            </w:r>
          </w:p>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002E35DE" w:rsidRPr="000D04EC">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w:t>
            </w:r>
          </w:p>
        </w:tc>
        <w:tc>
          <w:tcPr>
            <w:tcW w:w="1702" w:type="dxa"/>
            <w:tcBorders>
              <w:top w:val="single" w:sz="4" w:space="0" w:color="auto"/>
              <w:bottom w:val="single" w:sz="12" w:space="0" w:color="auto"/>
              <w:right w:val="single" w:sz="12" w:space="0" w:color="auto"/>
            </w:tcBorders>
            <w:shd w:val="clear" w:color="auto" w:fill="auto"/>
            <w:vAlign w:val="center"/>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02BEC" w:rsidRPr="000D04EC" w:rsidRDefault="00D02BEC" w:rsidP="00D02BEC">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7,5</w:t>
            </w:r>
          </w:p>
        </w:tc>
        <w:tc>
          <w:tcPr>
            <w:tcW w:w="4191" w:type="dxa"/>
            <w:gridSpan w:val="2"/>
            <w:tcBorders>
              <w:top w:val="single" w:sz="4" w:space="0" w:color="auto"/>
              <w:left w:val="single" w:sz="4" w:space="0" w:color="auto"/>
              <w:bottom w:val="single" w:sz="12" w:space="0" w:color="auto"/>
            </w:tcBorders>
            <w:vAlign w:val="center"/>
          </w:tcPr>
          <w:p w:rsidR="00D02BEC" w:rsidRPr="000D04EC" w:rsidRDefault="00D02BEC"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D02BEC" w:rsidRPr="000D04EC" w:rsidRDefault="00D02BEC" w:rsidP="00D02BEC">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X                 </w:t>
            </w:r>
            <w:r w:rsidRPr="000D04EC">
              <w:rPr>
                <w:rFonts w:ascii="Times New Roman" w:eastAsia="Times New Roman" w:hAnsi="Times New Roman" w:cs="Times New Roman"/>
                <w:b/>
                <w:sz w:val="20"/>
                <w:szCs w:val="20"/>
                <w:lang w:eastAsia="tr-TR"/>
              </w:rPr>
              <w:t></w:t>
            </w:r>
          </w:p>
        </w:tc>
      </w:tr>
      <w:tr w:rsidR="00D02BEC" w:rsidRPr="000D04EC" w:rsidTr="006B4686">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r>
      <w:tr w:rsidR="00D02BEC" w:rsidRPr="000D04EC" w:rsidTr="006B4686">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D02BEC" w:rsidRPr="000D04EC" w:rsidTr="006B4686">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D02BEC" w:rsidRPr="000D04EC" w:rsidRDefault="002E35DE" w:rsidP="006B4686">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D02BEC" w:rsidRPr="000D04EC" w:rsidRDefault="00D02BEC" w:rsidP="006B4686">
            <w:pPr>
              <w:spacing w:after="0" w:line="240" w:lineRule="auto"/>
              <w:rPr>
                <w:rFonts w:ascii="Times New Roman" w:eastAsia="Times New Roman" w:hAnsi="Times New Roman" w:cs="Times New Roman"/>
                <w:b/>
                <w:sz w:val="20"/>
                <w:szCs w:val="20"/>
                <w:highlight w:val="yellow"/>
                <w:lang w:eastAsia="tr-TR"/>
              </w:rPr>
            </w:pP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D02BEC" w:rsidRPr="000D04EC" w:rsidRDefault="002E35DE"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4" w:space="0" w:color="auto"/>
              <w:left w:val="single" w:sz="8" w:space="0" w:color="auto"/>
              <w:bottom w:val="single" w:sz="4" w:space="0" w:color="auto"/>
              <w:right w:val="single" w:sz="12" w:space="0" w:color="auto"/>
            </w:tcBorders>
          </w:tcPr>
          <w:p w:rsidR="00D02BEC" w:rsidRPr="000D04EC" w:rsidRDefault="002E35DE"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20</w:t>
            </w: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p>
        </w:tc>
      </w:tr>
      <w:tr w:rsidR="00D02BEC"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D02BEC" w:rsidRPr="000D04EC" w:rsidRDefault="002E35DE"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40</w:t>
            </w:r>
          </w:p>
        </w:tc>
      </w:tr>
      <w:tr w:rsidR="00D02BEC"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2E35DE"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Zar  potansiyeli. Kanallar ve tanecik geçişleri. Hücrelerarası iletişim. Biyolojik kontrol. Biyopotansiyeller. </w:t>
            </w:r>
          </w:p>
        </w:tc>
      </w:tr>
      <w:tr w:rsidR="002E35DE" w:rsidRPr="000D04EC" w:rsidTr="006B4686">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2E35DE" w:rsidRPr="000D04EC" w:rsidRDefault="002E35DE" w:rsidP="002E35D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Biyofiziğin hücre, doku ve organ düzeyinde canlılığı anlamak için kullandığı araçlar ve yöntemler ile tanıştırmak.</w:t>
            </w:r>
          </w:p>
        </w:tc>
      </w:tr>
      <w:tr w:rsidR="002E35DE" w:rsidRPr="000D04EC" w:rsidTr="006B4686">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tcPr>
          <w:p w:rsidR="002E35DE" w:rsidRPr="000D04EC" w:rsidRDefault="002E35DE" w:rsidP="002E35D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Fizik ve matematiğin canlıyı anlamadaki önemini kavratmak.</w:t>
            </w:r>
          </w:p>
        </w:tc>
      </w:tr>
      <w:tr w:rsidR="00D02BEC"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D02BEC" w:rsidRPr="000D04EC" w:rsidRDefault="002E35DE"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sz w:val="20"/>
                <w:szCs w:val="20"/>
                <w:lang w:eastAsia="tr-TR"/>
              </w:rPr>
              <w:t>Biyofiziğin hücre, doku ve organ düzeyinde canlılığı anlamak için kullandığı araçlar ve yöntemler</w:t>
            </w:r>
            <w:r w:rsidRPr="000D04EC">
              <w:rPr>
                <w:rFonts w:ascii="Times New Roman" w:hAnsi="Times New Roman" w:cs="Times New Roman"/>
                <w:sz w:val="20"/>
                <w:szCs w:val="20"/>
              </w:rPr>
              <w:t xml:space="preserve"> </w:t>
            </w:r>
            <w:r w:rsidR="00D02BEC" w:rsidRPr="000D04EC">
              <w:rPr>
                <w:rFonts w:ascii="Times New Roman" w:hAnsi="Times New Roman" w:cs="Times New Roman"/>
                <w:sz w:val="20"/>
                <w:szCs w:val="20"/>
              </w:rPr>
              <w:t>hakkında bilgi sahibi olmak.</w:t>
            </w:r>
          </w:p>
        </w:tc>
      </w:tr>
      <w:tr w:rsidR="002E35DE"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Pehlivan F.:</w:t>
            </w:r>
            <w:r w:rsidRPr="000D04EC">
              <w:rPr>
                <w:rFonts w:ascii="Times New Roman" w:eastAsia="Times New Roman" w:hAnsi="Times New Roman" w:cs="Times New Roman"/>
                <w:sz w:val="20"/>
                <w:szCs w:val="20"/>
                <w:lang w:eastAsia="tr-TR"/>
              </w:rPr>
              <w:t xml:space="preserve"> Biyofizik (2.Baskı), Hacettepe-Taş Kitapçılık, Ankara, 1997.</w:t>
            </w:r>
          </w:p>
          <w:p w:rsidR="002E35DE" w:rsidRPr="000D04EC" w:rsidRDefault="002E35DE" w:rsidP="002E35DE">
            <w:pPr>
              <w:spacing w:after="0"/>
              <w:outlineLvl w:val="3"/>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
                <w:bCs/>
                <w:sz w:val="20"/>
                <w:szCs w:val="20"/>
                <w:lang w:eastAsia="tr-TR"/>
              </w:rPr>
              <w:t>Esen F</w:t>
            </w:r>
            <w:r w:rsidRPr="000D04EC">
              <w:rPr>
                <w:rFonts w:ascii="Times New Roman" w:eastAsia="Times New Roman" w:hAnsi="Times New Roman" w:cs="Times New Roman"/>
                <w:bCs/>
                <w:sz w:val="20"/>
                <w:szCs w:val="20"/>
                <w:lang w:eastAsia="tr-TR"/>
              </w:rPr>
              <w:t>.: Ders Notları, ESOGÜTF Biyofizik Anabilim Dalı.</w:t>
            </w:r>
          </w:p>
        </w:tc>
      </w:tr>
      <w:tr w:rsidR="002E35DE"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2E35DE" w:rsidRPr="000D04EC" w:rsidRDefault="002E35DE" w:rsidP="002E35D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bCs/>
                <w:color w:val="000000"/>
                <w:sz w:val="20"/>
                <w:szCs w:val="20"/>
                <w:lang w:eastAsia="tr-TR"/>
              </w:rPr>
              <w:t xml:space="preserve"> </w:t>
            </w:r>
            <w:r w:rsidRPr="000D04EC">
              <w:rPr>
                <w:rFonts w:ascii="Times New Roman" w:eastAsia="Times New Roman" w:hAnsi="Times New Roman" w:cs="Times New Roman"/>
                <w:b/>
                <w:sz w:val="20"/>
                <w:szCs w:val="20"/>
                <w:lang w:eastAsia="tr-TR"/>
              </w:rPr>
              <w:t xml:space="preserve">Çelebi G: </w:t>
            </w:r>
            <w:r w:rsidRPr="000D04EC">
              <w:rPr>
                <w:rFonts w:ascii="Times New Roman" w:eastAsia="Times New Roman" w:hAnsi="Times New Roman" w:cs="Times New Roman"/>
                <w:sz w:val="20"/>
                <w:szCs w:val="20"/>
                <w:lang w:eastAsia="tr-TR"/>
              </w:rPr>
              <w:t>Biyomedikal Fizik,  (2.Baskı), Barış Yayınları, Fakülteler Kitabevi, İzmir, (1995).</w:t>
            </w:r>
          </w:p>
          <w:p w:rsidR="002E35DE" w:rsidRPr="000D04EC" w:rsidRDefault="002E35DE" w:rsidP="002E35D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Fung Y.C.: </w:t>
            </w:r>
            <w:r w:rsidRPr="000D04EC">
              <w:rPr>
                <w:rFonts w:ascii="Times New Roman" w:eastAsia="Times New Roman" w:hAnsi="Times New Roman" w:cs="Times New Roman"/>
                <w:sz w:val="20"/>
                <w:szCs w:val="20"/>
                <w:lang w:eastAsia="tr-TR"/>
              </w:rPr>
              <w:t xml:space="preserve">Biomechanics, Mechanical Properties of  Living Tissues, Springer-Verlag, 1984. </w:t>
            </w:r>
          </w:p>
          <w:p w:rsidR="002E35DE" w:rsidRPr="000D04EC" w:rsidRDefault="002E35DE" w:rsidP="002E35D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Hoppe W., Lohmann W., Markl H., Ziegler H. (eds):</w:t>
            </w:r>
            <w:r w:rsidRPr="000D04EC">
              <w:rPr>
                <w:rFonts w:ascii="Times New Roman" w:eastAsia="Times New Roman" w:hAnsi="Times New Roman" w:cs="Times New Roman"/>
                <w:sz w:val="20"/>
                <w:szCs w:val="20"/>
                <w:lang w:eastAsia="tr-TR"/>
              </w:rPr>
              <w:t xml:space="preserve"> Biophysics, Springer-Verlag, Berlin, 1983.   </w:t>
            </w:r>
          </w:p>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Ruch T.C, Patton H.D</w:t>
            </w:r>
            <w:r w:rsidRPr="000D04EC">
              <w:rPr>
                <w:rFonts w:ascii="Times New Roman" w:eastAsia="Times New Roman" w:hAnsi="Times New Roman" w:cs="Times New Roman"/>
                <w:sz w:val="20"/>
                <w:szCs w:val="20"/>
                <w:lang w:eastAsia="tr-TR"/>
              </w:rPr>
              <w:t>: Physiology and Biophysics (19.Edition), Saunders, 1966.</w:t>
            </w:r>
          </w:p>
        </w:tc>
      </w:tr>
      <w:tr w:rsidR="00D02BEC"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D02BEC" w:rsidRPr="000D04EC" w:rsidRDefault="00D02BEC" w:rsidP="00D02BEC">
            <w:pPr>
              <w:spacing w:after="0"/>
              <w:rPr>
                <w:rFonts w:ascii="Times New Roman" w:eastAsia="Times New Roman" w:hAnsi="Times New Roman" w:cs="Times New Roman"/>
                <w:b/>
                <w:bCs/>
                <w:color w:val="000000"/>
                <w:sz w:val="20"/>
                <w:szCs w:val="20"/>
                <w:lang w:eastAsia="tr-TR"/>
              </w:rPr>
            </w:pPr>
          </w:p>
        </w:tc>
      </w:tr>
    </w:tbl>
    <w:p w:rsidR="00D02BEC" w:rsidRPr="000D04EC" w:rsidRDefault="00D02BEC" w:rsidP="00D02BEC">
      <w:pPr>
        <w:spacing w:after="0"/>
        <w:rPr>
          <w:rFonts w:ascii="Times New Roman" w:eastAsia="Times New Roman" w:hAnsi="Times New Roman" w:cs="Times New Roman"/>
          <w:sz w:val="20"/>
          <w:szCs w:val="20"/>
          <w:lang w:eastAsia="tr-TR"/>
        </w:rPr>
        <w:sectPr w:rsidR="00D02BEC" w:rsidRPr="000D04EC" w:rsidSect="00DA41C2">
          <w:headerReference w:type="default" r:id="rId12"/>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D02BEC" w:rsidRPr="000D04EC" w:rsidTr="006B4686">
        <w:trPr>
          <w:trHeight w:val="434"/>
        </w:trPr>
        <w:tc>
          <w:tcPr>
            <w:tcW w:w="0" w:type="auto"/>
            <w:tcBorders>
              <w:top w:val="single" w:sz="12" w:space="0" w:color="auto"/>
              <w:left w:val="single" w:sz="12" w:space="0" w:color="auto"/>
              <w:bottom w:val="single" w:sz="6" w:space="0" w:color="auto"/>
              <w:right w:val="single" w:sz="6"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p>
        </w:tc>
        <w:tc>
          <w:tcPr>
            <w:tcW w:w="9559" w:type="dxa"/>
            <w:gridSpan w:val="2"/>
            <w:tcBorders>
              <w:top w:val="single" w:sz="12" w:space="0" w:color="auto"/>
              <w:left w:val="single" w:sz="6" w:space="0" w:color="auto"/>
              <w:bottom w:val="single" w:sz="4" w:space="0" w:color="auto"/>
              <w:right w:val="single" w:sz="12"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D02BEC" w:rsidRPr="000D04EC" w:rsidTr="006B4686">
        <w:trPr>
          <w:trHeight w:val="434"/>
        </w:trPr>
        <w:tc>
          <w:tcPr>
            <w:tcW w:w="0" w:type="auto"/>
            <w:tcBorders>
              <w:left w:val="single" w:sz="12"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687" w:type="dxa"/>
            <w:tcBorders>
              <w:top w:val="single" w:sz="4" w:space="0" w:color="auto"/>
              <w:left w:val="single" w:sz="4" w:space="0" w:color="auto"/>
              <w:bottom w:val="single" w:sz="4" w:space="0" w:color="auto"/>
              <w:right w:val="single" w:sz="12" w:space="0" w:color="auto"/>
            </w:tcBorders>
          </w:tcPr>
          <w:p w:rsidR="00D02BEC" w:rsidRPr="000D04EC" w:rsidRDefault="00D02BEC" w:rsidP="00D02BEC">
            <w:pPr>
              <w:spacing w:after="0"/>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Zar  potansiyeli</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Hücre zarı için elektriksel eşdeğer devre</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Pasif  zar modeli ve kablo kuramı</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Uyarılabilir hücreler</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Aktif zar iletkenliği ve aksiyon potansiyeli</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Hodgkin-Huxley ve sinirlerde aksiyon potansiyeli yayılması</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Kanallar ve tanecik geçişleri</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Sinirlerde ileti yayılması</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Hücrelerarası iletişim</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Biyolojik kontrol</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Vücut kontrol sistemleri</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Sıcaklık düzenlenmesi</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Biyopotansiyeller</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Biyoelektrik ölçü ve gözlem araçları</w:t>
            </w:r>
          </w:p>
        </w:tc>
      </w:tr>
      <w:tr w:rsidR="002E35DE" w:rsidRPr="000D04EC" w:rsidTr="006B4686">
        <w:tc>
          <w:tcPr>
            <w:tcW w:w="0" w:type="auto"/>
            <w:tcBorders>
              <w:left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Biyoelektrik uygulama araçları</w:t>
            </w:r>
          </w:p>
        </w:tc>
      </w:tr>
      <w:tr w:rsidR="002E35DE" w:rsidRPr="000D04EC" w:rsidTr="006B4686">
        <w:tc>
          <w:tcPr>
            <w:tcW w:w="0" w:type="auto"/>
            <w:tcBorders>
              <w:left w:val="single" w:sz="12" w:space="0" w:color="auto"/>
              <w:bottom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2E35DE" w:rsidRPr="000D04EC" w:rsidRDefault="002E35DE" w:rsidP="002E35DE">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2E35DE" w:rsidRPr="000D04EC" w:rsidRDefault="002E35DE" w:rsidP="002E35D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Elektrik akımının biyolojik etkileri</w:t>
            </w:r>
          </w:p>
        </w:tc>
      </w:tr>
    </w:tbl>
    <w:p w:rsidR="00D02BEC" w:rsidRPr="000D04EC" w:rsidRDefault="00D02BEC" w:rsidP="00D02BEC">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0"/>
        <w:gridCol w:w="7054"/>
        <w:gridCol w:w="508"/>
        <w:gridCol w:w="627"/>
        <w:gridCol w:w="926"/>
      </w:tblGrid>
      <w:tr w:rsidR="00D02BEC" w:rsidRPr="000D04EC" w:rsidTr="006B4686">
        <w:tc>
          <w:tcPr>
            <w:tcW w:w="8401" w:type="dxa"/>
            <w:gridSpan w:val="2"/>
            <w:tcBorders>
              <w:top w:val="single" w:sz="12"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2074" w:type="dxa"/>
            <w:gridSpan w:val="3"/>
            <w:tcBorders>
              <w:top w:val="single" w:sz="12"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D02BEC" w:rsidRPr="000D04EC" w:rsidTr="006B4686">
        <w:tc>
          <w:tcPr>
            <w:tcW w:w="817" w:type="dxa"/>
            <w:tcBorders>
              <w:top w:val="single" w:sz="12"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84" w:type="dxa"/>
            <w:tcBorders>
              <w:top w:val="single" w:sz="12" w:space="0" w:color="auto"/>
              <w:left w:val="single" w:sz="6" w:space="0" w:color="auto"/>
              <w:bottom w:val="single" w:sz="6" w:space="0" w:color="auto"/>
              <w:right w:val="single" w:sz="6" w:space="0" w:color="auto"/>
            </w:tcBorders>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933" w:type="dxa"/>
            <w:tcBorders>
              <w:top w:val="single" w:sz="12"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D02BEC" w:rsidRPr="000D04EC" w:rsidRDefault="00D02BEC"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p>
        </w:tc>
      </w:tr>
      <w:tr w:rsidR="00D02BEC" w:rsidRPr="000D04EC" w:rsidTr="006B4686">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b/>
                <w:sz w:val="20"/>
                <w:szCs w:val="20"/>
              </w:rPr>
            </w:pPr>
            <w:r w:rsidRPr="000D04EC">
              <w:rPr>
                <w:rFonts w:ascii="Times New Roman" w:hAnsi="Times New Roman" w:cs="Times New Roman"/>
                <w:b/>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8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D02BEC" w:rsidRPr="000D04EC" w:rsidTr="006B4686">
        <w:tc>
          <w:tcPr>
            <w:tcW w:w="817" w:type="dxa"/>
            <w:tcBorders>
              <w:top w:val="single" w:sz="6" w:space="0" w:color="auto"/>
              <w:left w:val="single" w:sz="12" w:space="0" w:color="auto"/>
              <w:bottom w:val="single" w:sz="12" w:space="0" w:color="auto"/>
              <w:right w:val="single" w:sz="6" w:space="0" w:color="auto"/>
            </w:tcBorders>
            <w:vAlign w:val="center"/>
          </w:tcPr>
          <w:p w:rsidR="00D02BEC" w:rsidRPr="000D04EC" w:rsidRDefault="00D02BEC"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84" w:type="dxa"/>
            <w:tcBorders>
              <w:top w:val="single" w:sz="6" w:space="0" w:color="auto"/>
              <w:left w:val="single" w:sz="6" w:space="0" w:color="auto"/>
              <w:bottom w:val="single" w:sz="12" w:space="0" w:color="auto"/>
              <w:right w:val="single" w:sz="6" w:space="0" w:color="auto"/>
            </w:tcBorders>
            <w:vAlign w:val="center"/>
          </w:tcPr>
          <w:p w:rsidR="00D02BEC" w:rsidRPr="000D04EC" w:rsidRDefault="00D02BEC"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2BEC" w:rsidRPr="000D04EC" w:rsidRDefault="00D02BEC" w:rsidP="006B4686">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12" w:space="0" w:color="auto"/>
              <w:right w:val="single" w:sz="12" w:space="0" w:color="auto"/>
            </w:tcBorders>
            <w:vAlign w:val="center"/>
          </w:tcPr>
          <w:p w:rsidR="00D02BEC" w:rsidRPr="000D04EC" w:rsidRDefault="00D02BEC"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D02BEC" w:rsidRPr="000D04EC" w:rsidRDefault="00D02BEC" w:rsidP="00D02BEC">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7"/>
        <w:gridCol w:w="4660"/>
      </w:tblGrid>
      <w:tr w:rsidR="00D02BEC" w:rsidRPr="000D04EC" w:rsidTr="00D02BEC">
        <w:trPr>
          <w:trHeight w:val="540"/>
        </w:trPr>
        <w:tc>
          <w:tcPr>
            <w:tcW w:w="2648" w:type="pct"/>
            <w:tcBorders>
              <w:top w:val="single" w:sz="12" w:space="0" w:color="auto"/>
              <w:left w:val="single" w:sz="12" w:space="0" w:color="auto"/>
              <w:bottom w:val="single" w:sz="12" w:space="0" w:color="auto"/>
              <w:right w:val="single" w:sz="12" w:space="0" w:color="auto"/>
            </w:tcBorders>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D02BEC" w:rsidRPr="000D04EC" w:rsidRDefault="00D02BEC" w:rsidP="00D02BEC">
            <w:pPr>
              <w:spacing w:after="0"/>
              <w:rPr>
                <w:rFonts w:ascii="Times New Roman" w:eastAsia="Times New Roman" w:hAnsi="Times New Roman" w:cs="Times New Roman"/>
                <w:b/>
                <w:sz w:val="20"/>
                <w:szCs w:val="20"/>
                <w:lang w:eastAsia="tr-TR"/>
              </w:rPr>
            </w:pPr>
          </w:p>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52" w:type="pct"/>
            <w:tcBorders>
              <w:top w:val="single" w:sz="12" w:space="0" w:color="auto"/>
              <w:left w:val="single" w:sz="12" w:space="0" w:color="auto"/>
              <w:bottom w:val="single" w:sz="12" w:space="0" w:color="auto"/>
              <w:right w:val="single" w:sz="12" w:space="0" w:color="auto"/>
            </w:tcBorders>
            <w:vAlign w:val="center"/>
          </w:tcPr>
          <w:p w:rsidR="00D02BEC" w:rsidRPr="000D04EC" w:rsidRDefault="00D02BEC" w:rsidP="00D02BEC">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D02BEC" w:rsidRPr="000D04EC" w:rsidRDefault="00D02BEC" w:rsidP="00D02BEC">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D02BEC" w:rsidRPr="000D04EC" w:rsidRDefault="00D02BEC" w:rsidP="00D02BEC">
            <w:pPr>
              <w:spacing w:after="0"/>
              <w:rPr>
                <w:rFonts w:ascii="Times New Roman" w:eastAsia="Times New Roman" w:hAnsi="Times New Roman" w:cs="Times New Roman"/>
                <w:sz w:val="20"/>
                <w:szCs w:val="20"/>
                <w:lang w:eastAsia="tr-TR"/>
              </w:rPr>
            </w:pPr>
          </w:p>
          <w:p w:rsidR="00D02BEC" w:rsidRPr="000D04EC" w:rsidRDefault="00D02BEC" w:rsidP="00D02BEC">
            <w:pPr>
              <w:spacing w:after="0"/>
              <w:rPr>
                <w:rFonts w:ascii="Times New Roman" w:eastAsia="Times New Roman" w:hAnsi="Times New Roman" w:cs="Times New Roman"/>
                <w:sz w:val="20"/>
                <w:szCs w:val="20"/>
                <w:lang w:eastAsia="tr-TR"/>
              </w:rPr>
            </w:pPr>
          </w:p>
        </w:tc>
      </w:tr>
    </w:tbl>
    <w:p w:rsidR="00D02BEC" w:rsidRPr="000D04EC" w:rsidRDefault="00D02BEC" w:rsidP="008F3FE5">
      <w:pPr>
        <w:tabs>
          <w:tab w:val="left" w:pos="7800"/>
        </w:tabs>
        <w:spacing w:after="0"/>
        <w:rPr>
          <w:rFonts w:ascii="Times New Roman" w:eastAsia="Times New Roman" w:hAnsi="Times New Roman" w:cs="Times New Roman"/>
          <w:sz w:val="20"/>
          <w:szCs w:val="20"/>
          <w:lang w:eastAsia="tr-TR"/>
        </w:rPr>
      </w:pPr>
    </w:p>
    <w:p w:rsidR="00D02BEC" w:rsidRPr="000D04EC" w:rsidRDefault="00D02BEC" w:rsidP="008F3FE5">
      <w:pPr>
        <w:tabs>
          <w:tab w:val="left" w:pos="7800"/>
        </w:tabs>
        <w:spacing w:after="0"/>
        <w:rPr>
          <w:rFonts w:ascii="Times New Roman" w:eastAsia="Times New Roman" w:hAnsi="Times New Roman" w:cs="Times New Roman"/>
          <w:sz w:val="20"/>
          <w:szCs w:val="20"/>
          <w:lang w:eastAsia="tr-TR"/>
        </w:rPr>
      </w:pPr>
    </w:p>
    <w:p w:rsidR="00D02BEC" w:rsidRDefault="00D02BEC" w:rsidP="008F3FE5">
      <w:pPr>
        <w:tabs>
          <w:tab w:val="left" w:pos="7800"/>
        </w:tabs>
        <w:spacing w:after="0"/>
        <w:rPr>
          <w:rFonts w:ascii="Times New Roman" w:eastAsia="Times New Roman" w:hAnsi="Times New Roman" w:cs="Times New Roman"/>
          <w:sz w:val="20"/>
          <w:szCs w:val="20"/>
          <w:lang w:eastAsia="tr-TR"/>
        </w:rPr>
      </w:pPr>
    </w:p>
    <w:p w:rsidR="006B4686" w:rsidRDefault="006B4686" w:rsidP="008F3FE5">
      <w:pPr>
        <w:tabs>
          <w:tab w:val="left" w:pos="7800"/>
        </w:tabs>
        <w:spacing w:after="0"/>
        <w:rPr>
          <w:rFonts w:ascii="Times New Roman" w:eastAsia="Times New Roman" w:hAnsi="Times New Roman" w:cs="Times New Roman"/>
          <w:sz w:val="20"/>
          <w:szCs w:val="20"/>
          <w:lang w:eastAsia="tr-TR"/>
        </w:rPr>
      </w:pPr>
    </w:p>
    <w:p w:rsidR="006B4686" w:rsidRDefault="006B4686" w:rsidP="008F3FE5">
      <w:pPr>
        <w:tabs>
          <w:tab w:val="left" w:pos="7800"/>
        </w:tabs>
        <w:spacing w:after="0"/>
        <w:rPr>
          <w:rFonts w:ascii="Times New Roman" w:eastAsia="Times New Roman" w:hAnsi="Times New Roman" w:cs="Times New Roman"/>
          <w:sz w:val="20"/>
          <w:szCs w:val="20"/>
          <w:lang w:eastAsia="tr-TR"/>
        </w:rPr>
      </w:pPr>
    </w:p>
    <w:p w:rsidR="006B4686" w:rsidRDefault="006B4686" w:rsidP="008F3FE5">
      <w:pPr>
        <w:tabs>
          <w:tab w:val="left" w:pos="7800"/>
        </w:tabs>
        <w:spacing w:after="0"/>
        <w:rPr>
          <w:rFonts w:ascii="Times New Roman" w:eastAsia="Times New Roman" w:hAnsi="Times New Roman" w:cs="Times New Roman"/>
          <w:sz w:val="20"/>
          <w:szCs w:val="20"/>
          <w:lang w:eastAsia="tr-TR"/>
        </w:rPr>
      </w:pPr>
    </w:p>
    <w:p w:rsidR="006B4686" w:rsidRDefault="006B4686" w:rsidP="008F3FE5">
      <w:pPr>
        <w:tabs>
          <w:tab w:val="left" w:pos="7800"/>
        </w:tabs>
        <w:spacing w:after="0"/>
        <w:rPr>
          <w:rFonts w:ascii="Times New Roman" w:eastAsia="Times New Roman" w:hAnsi="Times New Roman" w:cs="Times New Roman"/>
          <w:sz w:val="20"/>
          <w:szCs w:val="20"/>
          <w:lang w:eastAsia="tr-TR"/>
        </w:rPr>
      </w:pPr>
    </w:p>
    <w:p w:rsidR="006B4686" w:rsidRPr="000D04EC" w:rsidRDefault="006B4686" w:rsidP="008F3FE5">
      <w:pPr>
        <w:tabs>
          <w:tab w:val="left" w:pos="7800"/>
        </w:tabs>
        <w:spacing w:after="0"/>
        <w:rPr>
          <w:rFonts w:ascii="Times New Roman" w:eastAsia="Times New Roman" w:hAnsi="Times New Roman" w:cs="Times New Roman"/>
          <w:sz w:val="20"/>
          <w:szCs w:val="20"/>
          <w:lang w:eastAsia="tr-TR"/>
        </w:rPr>
      </w:pPr>
    </w:p>
    <w:p w:rsidR="00CB2079" w:rsidRPr="000D04EC" w:rsidRDefault="00CB2079" w:rsidP="00CB2079">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882"/>
        <w:gridCol w:w="2741"/>
        <w:gridCol w:w="1021"/>
        <w:gridCol w:w="1051"/>
        <w:gridCol w:w="1390"/>
      </w:tblGrid>
      <w:tr w:rsidR="00CB2079" w:rsidRPr="000D04EC" w:rsidTr="0046395E">
        <w:tc>
          <w:tcPr>
            <w:tcW w:w="1426" w:type="pct"/>
            <w:tcBorders>
              <w:right w:val="nil"/>
            </w:tcBorders>
          </w:tcPr>
          <w:p w:rsidR="00CB2079" w:rsidRPr="000D04EC" w:rsidRDefault="00CB2079" w:rsidP="0046395E">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7032CF">
              <w:rPr>
                <w:rFonts w:ascii="Times New Roman" w:eastAsia="Times New Roman" w:hAnsi="Times New Roman" w:cs="Times New Roman"/>
                <w:b/>
                <w:sz w:val="20"/>
                <w:szCs w:val="20"/>
                <w:lang w:eastAsia="tr-TR"/>
              </w:rPr>
              <w:t xml:space="preserve"> </w:t>
            </w:r>
            <w:bookmarkStart w:id="7" w:name="DERS522104204"/>
            <w:r w:rsidR="007032CF">
              <w:rPr>
                <w:rFonts w:ascii="Times New Roman" w:eastAsia="Times New Roman" w:hAnsi="Times New Roman" w:cs="Times New Roman"/>
                <w:b/>
                <w:sz w:val="20"/>
                <w:szCs w:val="20"/>
                <w:lang w:eastAsia="tr-TR"/>
              </w:rPr>
              <w:t>522104204</w:t>
            </w:r>
            <w:bookmarkEnd w:id="7"/>
          </w:p>
        </w:tc>
        <w:tc>
          <w:tcPr>
            <w:tcW w:w="445" w:type="pct"/>
            <w:tcBorders>
              <w:left w:val="nil"/>
              <w:bottom w:val="single" w:sz="4" w:space="0" w:color="auto"/>
            </w:tcBorders>
          </w:tcPr>
          <w:p w:rsidR="00CB2079" w:rsidRPr="000D04EC" w:rsidRDefault="00CB2079" w:rsidP="0046395E">
            <w:pPr>
              <w:spacing w:after="0"/>
              <w:outlineLvl w:val="0"/>
              <w:rPr>
                <w:rFonts w:ascii="Times New Roman" w:eastAsia="Times New Roman" w:hAnsi="Times New Roman" w:cs="Times New Roman"/>
                <w:b/>
                <w:sz w:val="20"/>
                <w:szCs w:val="20"/>
                <w:lang w:eastAsia="tr-TR"/>
              </w:rPr>
            </w:pPr>
          </w:p>
        </w:tc>
        <w:tc>
          <w:tcPr>
            <w:tcW w:w="3129" w:type="pct"/>
            <w:gridSpan w:val="4"/>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CB2079" w:rsidRPr="000D04EC" w:rsidTr="0046395E">
        <w:tc>
          <w:tcPr>
            <w:tcW w:w="5000" w:type="pct"/>
            <w:gridSpan w:val="6"/>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ADI: </w:t>
            </w:r>
            <w:r w:rsidR="00E32C51" w:rsidRPr="000D04EC">
              <w:rPr>
                <w:rFonts w:ascii="Times New Roman" w:eastAsia="Times New Roman" w:hAnsi="Times New Roman" w:cs="Times New Roman"/>
                <w:b/>
                <w:sz w:val="20"/>
                <w:szCs w:val="20"/>
                <w:lang w:eastAsia="tr-TR"/>
              </w:rPr>
              <w:t>Radyasyon Biyofiziği ve Tıbbi Görüntüleme Yöntemleri</w:t>
            </w:r>
          </w:p>
        </w:tc>
      </w:tr>
      <w:tr w:rsidR="00CB2079" w:rsidRPr="000D04EC" w:rsidTr="0046395E">
        <w:trPr>
          <w:trHeight w:val="174"/>
        </w:trPr>
        <w:tc>
          <w:tcPr>
            <w:tcW w:w="1871" w:type="pct"/>
            <w:gridSpan w:val="2"/>
            <w:vMerge w:val="restar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CB2079" w:rsidRPr="000D04EC" w:rsidRDefault="00CB2079" w:rsidP="0046395E">
            <w:pPr>
              <w:spacing w:after="0"/>
              <w:outlineLvl w:val="0"/>
              <w:rPr>
                <w:rFonts w:ascii="Times New Roman" w:eastAsia="Times New Roman" w:hAnsi="Times New Roman" w:cs="Times New Roman"/>
                <w:b/>
                <w:sz w:val="20"/>
                <w:szCs w:val="20"/>
                <w:lang w:eastAsia="tr-TR"/>
              </w:rPr>
            </w:pPr>
          </w:p>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3" w:type="pct"/>
            <w:vMerge w:val="restar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5" w:type="pct"/>
            <w:gridSpan w:val="3"/>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CB2079" w:rsidRPr="000D04EC" w:rsidTr="0046395E">
        <w:trPr>
          <w:trHeight w:val="172"/>
        </w:trPr>
        <w:tc>
          <w:tcPr>
            <w:tcW w:w="1871" w:type="pct"/>
            <w:gridSpan w:val="2"/>
            <w:vMerge/>
            <w:tcBorders>
              <w:bottom w:val="nil"/>
            </w:tcBorders>
          </w:tcPr>
          <w:p w:rsidR="00CB2079" w:rsidRPr="000D04EC" w:rsidRDefault="00CB2079" w:rsidP="0046395E">
            <w:pPr>
              <w:spacing w:after="0"/>
              <w:outlineLvl w:val="0"/>
              <w:rPr>
                <w:rFonts w:ascii="Times New Roman" w:eastAsia="Times New Roman" w:hAnsi="Times New Roman" w:cs="Times New Roman"/>
                <w:b/>
                <w:sz w:val="20"/>
                <w:szCs w:val="20"/>
                <w:lang w:eastAsia="tr-TR"/>
              </w:rPr>
            </w:pPr>
          </w:p>
        </w:tc>
        <w:tc>
          <w:tcPr>
            <w:tcW w:w="1383" w:type="pct"/>
            <w:vMerge/>
            <w:tcBorders>
              <w:bottom w:val="nil"/>
            </w:tcBorders>
          </w:tcPr>
          <w:p w:rsidR="00CB2079" w:rsidRPr="000D04EC" w:rsidRDefault="00CB2079" w:rsidP="0046395E">
            <w:pPr>
              <w:spacing w:after="0"/>
              <w:outlineLvl w:val="0"/>
              <w:rPr>
                <w:rFonts w:ascii="Times New Roman" w:eastAsia="Times New Roman" w:hAnsi="Times New Roman" w:cs="Times New Roman"/>
                <w:b/>
                <w:sz w:val="20"/>
                <w:szCs w:val="20"/>
                <w:lang w:eastAsia="tr-TR"/>
              </w:rPr>
            </w:pPr>
          </w:p>
        </w:tc>
        <w:tc>
          <w:tcPr>
            <w:tcW w:w="515" w:type="pct"/>
            <w:vAlign w:val="center"/>
          </w:tcPr>
          <w:p w:rsidR="00CB2079" w:rsidRPr="000D04EC" w:rsidRDefault="00CB2079" w:rsidP="0046395E">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CB2079" w:rsidRPr="000D04EC" w:rsidRDefault="00CB2079" w:rsidP="0046395E">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701" w:type="pct"/>
            <w:vAlign w:val="center"/>
          </w:tcPr>
          <w:p w:rsidR="00CB2079" w:rsidRPr="000D04EC" w:rsidRDefault="00CB2079" w:rsidP="0046395E">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CB2079" w:rsidRPr="000D04EC" w:rsidTr="0046395E">
        <w:tc>
          <w:tcPr>
            <w:tcW w:w="1871" w:type="pct"/>
            <w:gridSpan w:val="2"/>
            <w:tcBorders>
              <w:top w:val="nil"/>
            </w:tcBorders>
          </w:tcPr>
          <w:p w:rsidR="00CB2079" w:rsidRPr="000D04EC" w:rsidRDefault="00CB2079" w:rsidP="0046395E">
            <w:pPr>
              <w:spacing w:after="0"/>
              <w:outlineLvl w:val="0"/>
              <w:rPr>
                <w:rFonts w:ascii="Times New Roman" w:eastAsia="Times New Roman" w:hAnsi="Times New Roman" w:cs="Times New Roman"/>
                <w:b/>
                <w:sz w:val="20"/>
                <w:szCs w:val="20"/>
                <w:lang w:eastAsia="tr-TR"/>
              </w:rPr>
            </w:pPr>
          </w:p>
        </w:tc>
        <w:tc>
          <w:tcPr>
            <w:tcW w:w="1383" w:type="pct"/>
            <w:tcBorders>
              <w:top w:val="nil"/>
            </w:tcBorders>
          </w:tcPr>
          <w:p w:rsidR="00CB2079" w:rsidRPr="000D04EC" w:rsidRDefault="00CB2079" w:rsidP="0046395E">
            <w:pPr>
              <w:spacing w:after="0"/>
              <w:outlineLvl w:val="0"/>
              <w:rPr>
                <w:rFonts w:ascii="Times New Roman" w:eastAsia="Times New Roman" w:hAnsi="Times New Roman" w:cs="Times New Roman"/>
                <w:b/>
                <w:sz w:val="20"/>
                <w:szCs w:val="20"/>
                <w:lang w:eastAsia="tr-TR"/>
              </w:rPr>
            </w:pPr>
          </w:p>
        </w:tc>
        <w:tc>
          <w:tcPr>
            <w:tcW w:w="515" w:type="pct"/>
          </w:tcPr>
          <w:p w:rsidR="00CB2079" w:rsidRPr="000D04EC" w:rsidRDefault="00CB2079" w:rsidP="0046395E">
            <w:pPr>
              <w:spacing w:after="0"/>
              <w:outlineLvl w:val="0"/>
              <w:rPr>
                <w:rFonts w:ascii="Times New Roman" w:eastAsia="Times New Roman" w:hAnsi="Times New Roman" w:cs="Times New Roman"/>
                <w:sz w:val="20"/>
                <w:szCs w:val="20"/>
                <w:lang w:eastAsia="tr-TR"/>
              </w:rPr>
            </w:pPr>
          </w:p>
        </w:tc>
        <w:tc>
          <w:tcPr>
            <w:tcW w:w="530" w:type="pc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701" w:type="pct"/>
          </w:tcPr>
          <w:p w:rsidR="00CB2079" w:rsidRPr="000D04EC" w:rsidRDefault="00CB2079" w:rsidP="0046395E">
            <w:pPr>
              <w:spacing w:after="0"/>
              <w:outlineLvl w:val="0"/>
              <w:rPr>
                <w:rFonts w:ascii="Times New Roman" w:eastAsia="Times New Roman" w:hAnsi="Times New Roman" w:cs="Times New Roman"/>
                <w:sz w:val="20"/>
                <w:szCs w:val="20"/>
                <w:lang w:eastAsia="tr-TR"/>
              </w:rPr>
            </w:pPr>
          </w:p>
        </w:tc>
      </w:tr>
    </w:tbl>
    <w:p w:rsidR="00CB2079" w:rsidRPr="000D04EC" w:rsidRDefault="00CB2079" w:rsidP="00CB2079">
      <w:pPr>
        <w:spacing w:after="0"/>
        <w:outlineLvl w:val="0"/>
        <w:rPr>
          <w:rFonts w:ascii="Times New Roman" w:eastAsia="Times New Roman" w:hAnsi="Times New Roman" w:cs="Times New Roman"/>
          <w:b/>
          <w:sz w:val="20"/>
          <w:szCs w:val="20"/>
          <w:lang w:eastAsia="tr-TR"/>
        </w:rPr>
      </w:pPr>
    </w:p>
    <w:p w:rsidR="00CB2079" w:rsidRPr="000D04EC" w:rsidRDefault="00CB2079" w:rsidP="00CB2079">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CB2079" w:rsidRPr="000D04EC" w:rsidTr="0046395E">
        <w:tc>
          <w:tcPr>
            <w:tcW w:w="1254" w:type="pc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CB2079" w:rsidRPr="000D04EC" w:rsidRDefault="00CB2079"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3C2433" w:rsidRPr="000D04EC" w:rsidTr="0046395E">
        <w:tc>
          <w:tcPr>
            <w:tcW w:w="1254"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3C2433" w:rsidRPr="000D04EC" w:rsidRDefault="003C2433" w:rsidP="003C2433">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CB2079" w:rsidRPr="000D04EC" w:rsidRDefault="00CB2079" w:rsidP="00CB2079">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CB2079" w:rsidRPr="000D04EC" w:rsidTr="006B468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CB2079" w:rsidRPr="000D04EC" w:rsidRDefault="00CB2079" w:rsidP="0046395E">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CB2079" w:rsidRPr="000D04EC" w:rsidTr="006B4686">
        <w:trPr>
          <w:trHeight w:val="382"/>
        </w:trPr>
        <w:tc>
          <w:tcPr>
            <w:tcW w:w="0" w:type="auto"/>
            <w:vMerge/>
            <w:tcBorders>
              <w:top w:val="single" w:sz="4" w:space="0" w:color="auto"/>
              <w:left w:val="single" w:sz="12" w:space="0" w:color="auto"/>
              <w:bottom w:val="single" w:sz="4" w:space="0" w:color="auto"/>
              <w:right w:val="single" w:sz="12"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CB2079" w:rsidRPr="000D04EC" w:rsidRDefault="00CB2079" w:rsidP="0046395E">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CB2079" w:rsidRPr="000D04EC" w:rsidRDefault="00CB2079" w:rsidP="0046395E">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CB2079" w:rsidRPr="000D04EC" w:rsidTr="006B468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X</w:t>
            </w:r>
          </w:p>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CB2079" w:rsidRPr="000D04EC" w:rsidRDefault="00E32C51"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r w:rsidR="00CB2079"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left w:val="single" w:sz="4" w:space="0" w:color="auto"/>
              <w:bottom w:val="single" w:sz="12"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1702" w:type="dxa"/>
            <w:tcBorders>
              <w:top w:val="single" w:sz="4" w:space="0" w:color="auto"/>
              <w:bottom w:val="single" w:sz="12" w:space="0" w:color="auto"/>
              <w:right w:val="single" w:sz="12" w:space="0" w:color="auto"/>
            </w:tcBorders>
            <w:shd w:val="clear" w:color="auto" w:fill="auto"/>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CB2079" w:rsidRPr="000D04EC" w:rsidRDefault="00E32C51"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B2079" w:rsidRPr="000D04EC" w:rsidRDefault="00E32C51" w:rsidP="0046395E">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6</w:t>
            </w:r>
          </w:p>
        </w:tc>
        <w:tc>
          <w:tcPr>
            <w:tcW w:w="4191" w:type="dxa"/>
            <w:gridSpan w:val="2"/>
            <w:tcBorders>
              <w:top w:val="single" w:sz="4" w:space="0" w:color="auto"/>
              <w:left w:val="single" w:sz="4" w:space="0" w:color="auto"/>
              <w:bottom w:val="single" w:sz="12" w:space="0" w:color="auto"/>
            </w:tcBorders>
            <w:vAlign w:val="center"/>
          </w:tcPr>
          <w:p w:rsidR="00CB2079" w:rsidRPr="000D04EC" w:rsidRDefault="00CB2079" w:rsidP="0046395E">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CB2079" w:rsidRPr="000D04EC" w:rsidRDefault="00CB2079" w:rsidP="0046395E">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              X</w:t>
            </w:r>
          </w:p>
        </w:tc>
      </w:tr>
      <w:tr w:rsidR="00CB2079" w:rsidRPr="000D04EC" w:rsidTr="006B4686">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r>
      <w:tr w:rsidR="00CB2079" w:rsidRPr="000D04EC" w:rsidTr="006B4686">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CB2079" w:rsidRPr="000D04EC" w:rsidTr="006B4686">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CB2079" w:rsidRPr="000D04EC" w:rsidRDefault="00CB2079" w:rsidP="0046395E">
            <w:pPr>
              <w:spacing w:after="0"/>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CB2079" w:rsidRPr="000D04EC" w:rsidRDefault="00CB2079" w:rsidP="0046395E">
            <w:pPr>
              <w:spacing w:after="0"/>
              <w:rPr>
                <w:rFonts w:ascii="Times New Roman" w:eastAsia="Times New Roman" w:hAnsi="Times New Roman" w:cs="Times New Roman"/>
                <w:b/>
                <w:sz w:val="20"/>
                <w:szCs w:val="20"/>
                <w:highlight w:val="yellow"/>
                <w:lang w:eastAsia="tr-TR"/>
              </w:rPr>
            </w:pP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CB2079" w:rsidRPr="000D04EC" w:rsidRDefault="00CB2079" w:rsidP="0046395E">
            <w:pPr>
              <w:spacing w:after="0"/>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CB2079" w:rsidRPr="000D04EC" w:rsidRDefault="00CB2079" w:rsidP="0046395E">
            <w:pPr>
              <w:spacing w:after="0"/>
              <w:rPr>
                <w:rFonts w:ascii="Times New Roman" w:eastAsia="Times New Roman" w:hAnsi="Times New Roman" w:cs="Times New Roman"/>
                <w:sz w:val="20"/>
                <w:szCs w:val="20"/>
                <w:lang w:eastAsia="tr-TR"/>
              </w:rPr>
            </w:pP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CB2079" w:rsidRPr="000D04EC" w:rsidRDefault="00CB2079" w:rsidP="0046395E">
            <w:pPr>
              <w:spacing w:after="0"/>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CB2079" w:rsidRPr="000D04EC" w:rsidRDefault="00CB2079" w:rsidP="0046395E">
            <w:pPr>
              <w:spacing w:after="0"/>
              <w:rPr>
                <w:rFonts w:ascii="Times New Roman" w:eastAsia="Times New Roman" w:hAnsi="Times New Roman" w:cs="Times New Roman"/>
                <w:sz w:val="20"/>
                <w:szCs w:val="20"/>
                <w:lang w:eastAsia="tr-TR"/>
              </w:rPr>
            </w:pPr>
          </w:p>
        </w:tc>
      </w:tr>
      <w:tr w:rsidR="00CB2079" w:rsidRPr="000D04EC" w:rsidTr="006B468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CB2079" w:rsidRPr="000D04EC" w:rsidRDefault="00CB2079"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CB2079" w:rsidRPr="000D04EC" w:rsidRDefault="00E32C51"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60</w:t>
            </w:r>
          </w:p>
        </w:tc>
      </w:tr>
      <w:tr w:rsidR="00CB2079"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E32C51" w:rsidRPr="000D04EC" w:rsidTr="006B468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E32C51" w:rsidRPr="000D04EC" w:rsidRDefault="00E32C51" w:rsidP="00E32C51">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E32C51" w:rsidRPr="000D04EC" w:rsidRDefault="00E32C51" w:rsidP="00E32C51">
            <w:pPr>
              <w:rPr>
                <w:rFonts w:ascii="Times New Roman" w:hAnsi="Times New Roman" w:cs="Times New Roman"/>
                <w:sz w:val="20"/>
                <w:szCs w:val="20"/>
              </w:rPr>
            </w:pPr>
            <w:r w:rsidRPr="000D04EC">
              <w:rPr>
                <w:rFonts w:ascii="Times New Roman" w:hAnsi="Times New Roman" w:cs="Times New Roman"/>
                <w:sz w:val="20"/>
                <w:szCs w:val="20"/>
              </w:rPr>
              <w:t>Işıma ve canlılar, Elektromanyetik dalgalar ve biyolojik etkileri, Laser, X-ışınları, X-ışınlarının saçılma ve soğrulması, X-ışınlarının özellikleri, Radyoaktivite, Işımanın soğrulması ve etkileri, İyonlayıcı ışıma, Ultrases ışıması, X-ışını görüntüleme teknikleri, Bilgisayarlı tomografi, Magnetik Rezonans Görüntüleme (MRI), Nükleer Tıp görüntüleme teknikleri, Pozitron Salma Tomografisi (PET), Ultrasonik Görüntüleme (USG) ve diğer görüntüleme yöntemleri.</w:t>
            </w:r>
          </w:p>
        </w:tc>
      </w:tr>
      <w:tr w:rsidR="00E32C51" w:rsidRPr="000D04EC" w:rsidTr="006B4686">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E32C51" w:rsidRPr="000D04EC" w:rsidRDefault="00E32C51" w:rsidP="00E32C51">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E32C51" w:rsidRPr="000D04EC" w:rsidRDefault="00E32C51" w:rsidP="00E32C51">
            <w:pPr>
              <w:rPr>
                <w:rFonts w:ascii="Times New Roman" w:hAnsi="Times New Roman" w:cs="Times New Roman"/>
                <w:sz w:val="20"/>
                <w:szCs w:val="20"/>
              </w:rPr>
            </w:pPr>
            <w:r w:rsidRPr="000D04EC">
              <w:rPr>
                <w:rFonts w:ascii="Times New Roman" w:hAnsi="Times New Roman" w:cs="Times New Roman"/>
                <w:sz w:val="20"/>
                <w:szCs w:val="20"/>
              </w:rPr>
              <w:t>Işıma kavramını ve elektromagnetik dalga spektrumunu tanımak, tıpta tanı/tedavi için kullanılan yöntemlerin temel ilkelerini öğrenmek.</w:t>
            </w:r>
          </w:p>
        </w:tc>
      </w:tr>
      <w:tr w:rsidR="00E32C51" w:rsidRPr="000D04EC" w:rsidTr="006B4686">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E32C51" w:rsidRPr="000D04EC" w:rsidRDefault="00E32C51" w:rsidP="00E32C51">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tcPr>
          <w:p w:rsidR="00E32C51" w:rsidRPr="000D04EC" w:rsidRDefault="00E32C51" w:rsidP="00E32C51">
            <w:pPr>
              <w:rPr>
                <w:rFonts w:ascii="Times New Roman" w:hAnsi="Times New Roman" w:cs="Times New Roman"/>
                <w:sz w:val="20"/>
                <w:szCs w:val="20"/>
              </w:rPr>
            </w:pPr>
            <w:r w:rsidRPr="000D04EC">
              <w:rPr>
                <w:rFonts w:ascii="Times New Roman" w:hAnsi="Times New Roman" w:cs="Times New Roman"/>
                <w:sz w:val="20"/>
                <w:szCs w:val="20"/>
              </w:rPr>
              <w:t xml:space="preserve">Verilen bilgiler sayesinde tanı ve tedavide kullanılan tıbbi görüntüleme yöntemlerinin temel prensiplerini kavranmış olması beklenir.  </w:t>
            </w:r>
          </w:p>
        </w:tc>
      </w:tr>
      <w:tr w:rsidR="00CB2079"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CB2079" w:rsidRPr="000D04EC" w:rsidRDefault="002D754B" w:rsidP="00E32C51">
            <w:pPr>
              <w:spacing w:after="0"/>
              <w:rPr>
                <w:rFonts w:ascii="Times New Roman" w:eastAsia="Times New Roman" w:hAnsi="Times New Roman" w:cs="Times New Roman"/>
                <w:b/>
                <w:sz w:val="20"/>
                <w:szCs w:val="20"/>
                <w:lang w:eastAsia="tr-TR"/>
              </w:rPr>
            </w:pPr>
            <w:r w:rsidRPr="000D04EC">
              <w:rPr>
                <w:rFonts w:ascii="Times New Roman" w:hAnsi="Times New Roman" w:cs="Times New Roman"/>
                <w:sz w:val="20"/>
                <w:szCs w:val="20"/>
              </w:rPr>
              <w:t xml:space="preserve">Radyasyon </w:t>
            </w:r>
            <w:r w:rsidR="00E32C51" w:rsidRPr="000D04EC">
              <w:rPr>
                <w:rFonts w:ascii="Times New Roman" w:hAnsi="Times New Roman" w:cs="Times New Roman"/>
                <w:sz w:val="20"/>
                <w:szCs w:val="20"/>
              </w:rPr>
              <w:t>Biyofiziğinin Temel Kavramları</w:t>
            </w:r>
            <w:r w:rsidRPr="000D04EC">
              <w:rPr>
                <w:rFonts w:ascii="Times New Roman" w:hAnsi="Times New Roman" w:cs="Times New Roman"/>
                <w:sz w:val="20"/>
                <w:szCs w:val="20"/>
              </w:rPr>
              <w:t>, Görüntüleme Yöntemlerinin Temel İlkeleri hakkında bilgi sahibi olmak.</w:t>
            </w:r>
          </w:p>
        </w:tc>
      </w:tr>
      <w:tr w:rsidR="00E32C51"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E32C51" w:rsidRPr="000D04EC" w:rsidRDefault="00E32C51" w:rsidP="00E32C51">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E32C51" w:rsidRPr="000D04EC" w:rsidRDefault="00E32C51" w:rsidP="00E32C51">
            <w:pPr>
              <w:pStyle w:val="Balk4"/>
              <w:spacing w:before="0" w:beforeAutospacing="0"/>
              <w:rPr>
                <w:b w:val="0"/>
                <w:sz w:val="20"/>
                <w:szCs w:val="20"/>
              </w:rPr>
            </w:pPr>
            <w:r w:rsidRPr="000D04EC">
              <w:rPr>
                <w:b w:val="0"/>
                <w:sz w:val="20"/>
                <w:szCs w:val="20"/>
              </w:rPr>
              <w:t>Esen H, Esen F: BİYOFİZİK Yöntemler, Biyolojik Etkiler, Önlemler, Ankara Nobel Tıp Kitabevleri, 2017. ISBN:  978-605-9215-38-1</w:t>
            </w:r>
          </w:p>
        </w:tc>
      </w:tr>
      <w:tr w:rsidR="00E32C51"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E32C51" w:rsidRPr="000D04EC" w:rsidRDefault="00E32C51" w:rsidP="00E32C51">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E32C51" w:rsidRPr="000D04EC" w:rsidRDefault="00E32C51" w:rsidP="00E32C51">
            <w:pPr>
              <w:jc w:val="both"/>
              <w:rPr>
                <w:rFonts w:ascii="Times New Roman" w:hAnsi="Times New Roman" w:cs="Times New Roman"/>
                <w:sz w:val="20"/>
                <w:szCs w:val="20"/>
              </w:rPr>
            </w:pPr>
            <w:r w:rsidRPr="000D04EC">
              <w:rPr>
                <w:rFonts w:ascii="Times New Roman" w:hAnsi="Times New Roman" w:cs="Times New Roman"/>
                <w:sz w:val="20"/>
                <w:szCs w:val="20"/>
              </w:rPr>
              <w:t>Pehlivan F.: Biyofizik (8.Baskı), Pelikan Kitabevi, Ankara, 2015.</w:t>
            </w:r>
          </w:p>
        </w:tc>
      </w:tr>
      <w:tr w:rsidR="00CB2079" w:rsidRPr="000D04EC" w:rsidTr="006B468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CB2079" w:rsidRPr="000D04EC" w:rsidRDefault="00CB2079" w:rsidP="0046395E">
            <w:pPr>
              <w:spacing w:after="0"/>
              <w:rPr>
                <w:rFonts w:ascii="Times New Roman" w:eastAsia="Times New Roman" w:hAnsi="Times New Roman" w:cs="Times New Roman"/>
                <w:b/>
                <w:bCs/>
                <w:color w:val="000000"/>
                <w:sz w:val="20"/>
                <w:szCs w:val="20"/>
                <w:lang w:eastAsia="tr-TR"/>
              </w:rPr>
            </w:pPr>
          </w:p>
        </w:tc>
      </w:tr>
    </w:tbl>
    <w:p w:rsidR="00CB2079" w:rsidRPr="000D04EC" w:rsidRDefault="00CB2079" w:rsidP="00CB2079">
      <w:pPr>
        <w:spacing w:after="0"/>
        <w:rPr>
          <w:rFonts w:ascii="Times New Roman" w:eastAsia="Times New Roman" w:hAnsi="Times New Roman" w:cs="Times New Roman"/>
          <w:sz w:val="20"/>
          <w:szCs w:val="20"/>
          <w:lang w:eastAsia="tr-TR"/>
        </w:rPr>
        <w:sectPr w:rsidR="00CB2079" w:rsidRPr="000D04EC" w:rsidSect="00DA41C2">
          <w:headerReference w:type="default" r:id="rId13"/>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CB2079" w:rsidRPr="000D04EC" w:rsidTr="006B4686">
        <w:trPr>
          <w:trHeight w:val="434"/>
        </w:trPr>
        <w:tc>
          <w:tcPr>
            <w:tcW w:w="0" w:type="auto"/>
            <w:tcBorders>
              <w:top w:val="single" w:sz="12" w:space="0" w:color="auto"/>
              <w:left w:val="single" w:sz="12" w:space="0" w:color="auto"/>
              <w:bottom w:val="single" w:sz="6" w:space="0" w:color="auto"/>
              <w:right w:val="single" w:sz="6" w:space="0" w:color="auto"/>
            </w:tcBorders>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p>
        </w:tc>
        <w:tc>
          <w:tcPr>
            <w:tcW w:w="9275" w:type="dxa"/>
            <w:gridSpan w:val="2"/>
            <w:tcBorders>
              <w:top w:val="single" w:sz="12" w:space="0" w:color="auto"/>
              <w:left w:val="single" w:sz="6" w:space="0" w:color="auto"/>
              <w:bottom w:val="single" w:sz="4" w:space="0" w:color="auto"/>
              <w:right w:val="single" w:sz="12" w:space="0" w:color="auto"/>
            </w:tcBorders>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CB2079" w:rsidRPr="000D04EC" w:rsidTr="006B4686">
        <w:trPr>
          <w:trHeight w:val="434"/>
        </w:trPr>
        <w:tc>
          <w:tcPr>
            <w:tcW w:w="0" w:type="auto"/>
            <w:tcBorders>
              <w:left w:val="single" w:sz="12" w:space="0" w:color="auto"/>
              <w:right w:val="single" w:sz="4" w:space="0" w:color="auto"/>
            </w:tcBorders>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403" w:type="dxa"/>
            <w:tcBorders>
              <w:top w:val="single" w:sz="4" w:space="0" w:color="auto"/>
              <w:left w:val="single" w:sz="4" w:space="0" w:color="auto"/>
              <w:bottom w:val="single" w:sz="4" w:space="0" w:color="auto"/>
              <w:right w:val="single" w:sz="12" w:space="0" w:color="auto"/>
            </w:tcBorders>
          </w:tcPr>
          <w:p w:rsidR="00CB2079" w:rsidRPr="000D04EC" w:rsidRDefault="00CB2079" w:rsidP="006B4686">
            <w:pPr>
              <w:spacing w:after="0" w:line="240" w:lineRule="auto"/>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Işıma ve canlılar</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Elektromagnetik dalgalar, biyolojik etkileri ve uygulamaları</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Laser ve biyolojik etkileri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X-ışınları, saçılma-soğrulma mekanizmaları ve özellikleri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Radyoektivite</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bCs/>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Işımanın soğrulması ve İyonlayıcı ışıma</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Ultrases Işıması ve biyolojik etkileri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YARIYIL İÇİ SINAVI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X-ışını görüntüleme teknikleri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Bilgisayarlı Tomografi (BT)</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bCs/>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Magnetik Rezonans Görüntüleme (MRI)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Nükleer Tıp görüntüleme teknikleri</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Pozitron Salma Tomografisi (PET)</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Ultrasonik Görüntüleme (USG)</w:t>
            </w:r>
          </w:p>
        </w:tc>
      </w:tr>
      <w:tr w:rsidR="00E32C51" w:rsidRPr="000D04EC" w:rsidTr="006B4686">
        <w:tc>
          <w:tcPr>
            <w:tcW w:w="0" w:type="auto"/>
            <w:tcBorders>
              <w:left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Diğer görüntüleme yöntemleri</w:t>
            </w:r>
          </w:p>
        </w:tc>
      </w:tr>
      <w:tr w:rsidR="00E32C51" w:rsidRPr="000D04EC" w:rsidTr="006B4686">
        <w:tc>
          <w:tcPr>
            <w:tcW w:w="0" w:type="auto"/>
            <w:tcBorders>
              <w:left w:val="single" w:sz="12" w:space="0" w:color="auto"/>
              <w:bottom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E32C51" w:rsidRPr="000D04EC" w:rsidRDefault="00E32C51" w:rsidP="006B4686">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12" w:space="0" w:color="auto"/>
              <w:right w:val="single" w:sz="12" w:space="0" w:color="auto"/>
            </w:tcBorders>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YARIYIL SONU SINAVI</w:t>
            </w:r>
          </w:p>
        </w:tc>
      </w:tr>
    </w:tbl>
    <w:p w:rsidR="00CB2079" w:rsidRPr="000D04EC" w:rsidRDefault="00CB2079" w:rsidP="00CB2079">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2"/>
        <w:gridCol w:w="7175"/>
        <w:gridCol w:w="450"/>
        <w:gridCol w:w="627"/>
        <w:gridCol w:w="861"/>
      </w:tblGrid>
      <w:tr w:rsidR="00CB2079" w:rsidRPr="000D04EC" w:rsidTr="006B4686">
        <w:tc>
          <w:tcPr>
            <w:tcW w:w="8276" w:type="dxa"/>
            <w:gridSpan w:val="2"/>
            <w:tcBorders>
              <w:top w:val="single" w:sz="12" w:space="0" w:color="auto"/>
              <w:left w:val="single" w:sz="12" w:space="0" w:color="auto"/>
              <w:bottom w:val="single" w:sz="6" w:space="0" w:color="auto"/>
              <w:right w:val="single" w:sz="6" w:space="0" w:color="auto"/>
            </w:tcBorders>
            <w:vAlign w:val="center"/>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1938" w:type="dxa"/>
            <w:gridSpan w:val="3"/>
            <w:tcBorders>
              <w:top w:val="single" w:sz="12" w:space="0" w:color="auto"/>
              <w:left w:val="single" w:sz="6" w:space="0" w:color="auto"/>
              <w:bottom w:val="single" w:sz="6" w:space="0" w:color="auto"/>
              <w:right w:val="single" w:sz="12" w:space="0" w:color="auto"/>
            </w:tcBorders>
            <w:vAlign w:val="center"/>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CB2079" w:rsidRPr="000D04EC" w:rsidTr="006B4686">
        <w:tc>
          <w:tcPr>
            <w:tcW w:w="807" w:type="dxa"/>
            <w:tcBorders>
              <w:top w:val="single" w:sz="12" w:space="0" w:color="auto"/>
              <w:left w:val="single" w:sz="12" w:space="0" w:color="auto"/>
              <w:bottom w:val="single" w:sz="6" w:space="0" w:color="auto"/>
              <w:right w:val="single" w:sz="6" w:space="0" w:color="auto"/>
            </w:tcBorders>
            <w:vAlign w:val="center"/>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469" w:type="dxa"/>
            <w:tcBorders>
              <w:top w:val="single" w:sz="12" w:space="0" w:color="auto"/>
              <w:left w:val="single" w:sz="6" w:space="0" w:color="auto"/>
              <w:bottom w:val="single" w:sz="6" w:space="0" w:color="auto"/>
              <w:right w:val="single" w:sz="6" w:space="0" w:color="auto"/>
            </w:tcBorders>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450" w:type="dxa"/>
            <w:tcBorders>
              <w:top w:val="single" w:sz="12" w:space="0" w:color="auto"/>
              <w:left w:val="single" w:sz="6" w:space="0" w:color="auto"/>
              <w:bottom w:val="single" w:sz="6" w:space="0" w:color="auto"/>
              <w:right w:val="single" w:sz="6" w:space="0" w:color="auto"/>
            </w:tcBorders>
            <w:vAlign w:val="center"/>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CB2079" w:rsidRPr="000D04EC" w:rsidRDefault="00CB2079" w:rsidP="006B468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r>
      <w:tr w:rsidR="00E32C51" w:rsidRPr="000D04EC" w:rsidTr="006B4686">
        <w:trPr>
          <w:trHeight w:val="327"/>
        </w:trPr>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469"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450"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E32C51" w:rsidRPr="000D04EC" w:rsidTr="006B4686">
        <w:tc>
          <w:tcPr>
            <w:tcW w:w="807" w:type="dxa"/>
            <w:tcBorders>
              <w:top w:val="single" w:sz="6" w:space="0" w:color="auto"/>
              <w:left w:val="single" w:sz="12" w:space="0" w:color="auto"/>
              <w:bottom w:val="single" w:sz="12" w:space="0" w:color="auto"/>
              <w:right w:val="single" w:sz="6" w:space="0" w:color="auto"/>
            </w:tcBorders>
            <w:vAlign w:val="center"/>
          </w:tcPr>
          <w:p w:rsidR="00E32C51" w:rsidRPr="000D04EC" w:rsidRDefault="00E32C51" w:rsidP="006B468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469" w:type="dxa"/>
            <w:tcBorders>
              <w:top w:val="single" w:sz="6" w:space="0" w:color="auto"/>
              <w:left w:val="single" w:sz="6" w:space="0" w:color="auto"/>
              <w:bottom w:val="single" w:sz="12" w:space="0" w:color="auto"/>
              <w:right w:val="single" w:sz="6" w:space="0" w:color="auto"/>
            </w:tcBorders>
            <w:vAlign w:val="center"/>
          </w:tcPr>
          <w:p w:rsidR="00E32C51" w:rsidRPr="000D04EC" w:rsidRDefault="00E32C51" w:rsidP="006B468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450" w:type="dxa"/>
            <w:tcBorders>
              <w:top w:val="single" w:sz="6" w:space="0" w:color="auto"/>
              <w:left w:val="single" w:sz="6" w:space="0" w:color="auto"/>
              <w:bottom w:val="single" w:sz="12"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E32C51" w:rsidRPr="000D04EC" w:rsidRDefault="00E32C51" w:rsidP="006B4686">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E32C51" w:rsidRPr="000D04EC" w:rsidRDefault="00E32C51" w:rsidP="006B4686">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CB2079" w:rsidRPr="000D04EC" w:rsidRDefault="00CB2079" w:rsidP="00CB2079">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5"/>
        <w:gridCol w:w="4652"/>
      </w:tblGrid>
      <w:tr w:rsidR="00775A82" w:rsidRPr="000D04EC" w:rsidTr="00775A82">
        <w:trPr>
          <w:trHeight w:val="540"/>
        </w:trPr>
        <w:tc>
          <w:tcPr>
            <w:tcW w:w="2652" w:type="pct"/>
            <w:tcBorders>
              <w:top w:val="single" w:sz="12" w:space="0" w:color="auto"/>
              <w:left w:val="single" w:sz="12" w:space="0" w:color="auto"/>
              <w:bottom w:val="single" w:sz="12" w:space="0" w:color="auto"/>
              <w:right w:val="single" w:sz="12" w:space="0" w:color="auto"/>
            </w:tcBorders>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CB2079" w:rsidRPr="000D04EC" w:rsidRDefault="00CB2079" w:rsidP="0046395E">
            <w:pPr>
              <w:spacing w:after="0"/>
              <w:rPr>
                <w:rFonts w:ascii="Times New Roman" w:eastAsia="Times New Roman" w:hAnsi="Times New Roman" w:cs="Times New Roman"/>
                <w:b/>
                <w:sz w:val="20"/>
                <w:szCs w:val="20"/>
                <w:lang w:eastAsia="tr-TR"/>
              </w:rPr>
            </w:pPr>
          </w:p>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48" w:type="pct"/>
            <w:tcBorders>
              <w:top w:val="single" w:sz="12" w:space="0" w:color="auto"/>
              <w:left w:val="single" w:sz="12" w:space="0" w:color="auto"/>
              <w:bottom w:val="single" w:sz="12" w:space="0" w:color="auto"/>
              <w:right w:val="single" w:sz="12" w:space="0" w:color="auto"/>
            </w:tcBorders>
            <w:vAlign w:val="center"/>
          </w:tcPr>
          <w:p w:rsidR="00CB2079" w:rsidRPr="000D04EC" w:rsidRDefault="00CB2079"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CB2079" w:rsidRPr="000D04EC" w:rsidRDefault="00CB2079" w:rsidP="0046395E">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CB2079" w:rsidRPr="000D04EC" w:rsidRDefault="00CB2079" w:rsidP="0046395E">
            <w:pPr>
              <w:spacing w:after="0"/>
              <w:rPr>
                <w:rFonts w:ascii="Times New Roman" w:eastAsia="Times New Roman" w:hAnsi="Times New Roman" w:cs="Times New Roman"/>
                <w:sz w:val="20"/>
                <w:szCs w:val="20"/>
                <w:lang w:eastAsia="tr-TR"/>
              </w:rPr>
            </w:pPr>
          </w:p>
          <w:p w:rsidR="00CB2079" w:rsidRPr="000D04EC" w:rsidRDefault="00CB2079" w:rsidP="0046395E">
            <w:pPr>
              <w:spacing w:after="0"/>
              <w:rPr>
                <w:rFonts w:ascii="Times New Roman" w:eastAsia="Times New Roman" w:hAnsi="Times New Roman" w:cs="Times New Roman"/>
                <w:sz w:val="20"/>
                <w:szCs w:val="20"/>
                <w:lang w:eastAsia="tr-TR"/>
              </w:rPr>
            </w:pPr>
          </w:p>
        </w:tc>
      </w:tr>
    </w:tbl>
    <w:p w:rsidR="00CB2079" w:rsidRPr="000D04EC" w:rsidRDefault="00CB2079" w:rsidP="00CB2079">
      <w:pPr>
        <w:tabs>
          <w:tab w:val="left" w:pos="7800"/>
        </w:tabs>
        <w:spacing w:after="0"/>
        <w:rPr>
          <w:rFonts w:ascii="Times New Roman" w:eastAsia="Times New Roman" w:hAnsi="Times New Roman" w:cs="Times New Roman"/>
          <w:sz w:val="20"/>
          <w:szCs w:val="20"/>
          <w:lang w:eastAsia="tr-TR"/>
        </w:rPr>
      </w:pPr>
    </w:p>
    <w:p w:rsidR="008F3FE5" w:rsidRDefault="008F3FE5" w:rsidP="008F3FE5">
      <w:pPr>
        <w:rPr>
          <w:rFonts w:ascii="Times New Roman" w:hAnsi="Times New Roman" w:cs="Times New Roman"/>
          <w:sz w:val="20"/>
          <w:szCs w:val="20"/>
        </w:rPr>
      </w:pPr>
    </w:p>
    <w:p w:rsidR="006B4686" w:rsidRDefault="006B4686" w:rsidP="008F3FE5">
      <w:pPr>
        <w:rPr>
          <w:rFonts w:ascii="Times New Roman" w:hAnsi="Times New Roman" w:cs="Times New Roman"/>
          <w:sz w:val="20"/>
          <w:szCs w:val="20"/>
        </w:rPr>
      </w:pPr>
    </w:p>
    <w:p w:rsidR="006B4686" w:rsidRDefault="006B4686" w:rsidP="008F3FE5">
      <w:pPr>
        <w:rPr>
          <w:rFonts w:ascii="Times New Roman" w:hAnsi="Times New Roman" w:cs="Times New Roman"/>
          <w:sz w:val="20"/>
          <w:szCs w:val="20"/>
        </w:rPr>
      </w:pPr>
    </w:p>
    <w:p w:rsidR="006B4686" w:rsidRDefault="006B4686" w:rsidP="008F3FE5">
      <w:pPr>
        <w:rPr>
          <w:rFonts w:ascii="Times New Roman" w:hAnsi="Times New Roman" w:cs="Times New Roman"/>
          <w:sz w:val="20"/>
          <w:szCs w:val="20"/>
        </w:rPr>
      </w:pPr>
    </w:p>
    <w:p w:rsidR="00141B1F" w:rsidRDefault="00141B1F" w:rsidP="00141B1F">
      <w:pPr>
        <w:rPr>
          <w:rFonts w:ascii="Times New Roman" w:hAnsi="Times New Roman" w:cs="Times New Roman"/>
          <w:sz w:val="20"/>
          <w:szCs w:val="20"/>
        </w:rPr>
      </w:pPr>
    </w:p>
    <w:p w:rsidR="006B4686" w:rsidRPr="000D04EC" w:rsidRDefault="006B4686" w:rsidP="00141B1F">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141B1F" w:rsidRPr="000D04EC" w:rsidTr="006B4686">
        <w:tc>
          <w:tcPr>
            <w:tcW w:w="1427" w:type="pct"/>
            <w:tcBorders>
              <w:right w:val="nil"/>
            </w:tcBorders>
          </w:tcPr>
          <w:p w:rsidR="00141B1F" w:rsidRPr="000D04EC" w:rsidRDefault="00141B1F" w:rsidP="006B4686">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7032CF">
              <w:rPr>
                <w:rFonts w:ascii="Times New Roman" w:eastAsia="Times New Roman" w:hAnsi="Times New Roman" w:cs="Times New Roman"/>
                <w:b/>
                <w:sz w:val="20"/>
                <w:szCs w:val="20"/>
                <w:lang w:eastAsia="tr-TR"/>
              </w:rPr>
              <w:t xml:space="preserve"> </w:t>
            </w:r>
            <w:bookmarkStart w:id="8" w:name="DERS522104205"/>
            <w:r w:rsidR="007032CF">
              <w:rPr>
                <w:rFonts w:ascii="Times New Roman" w:eastAsia="Times New Roman" w:hAnsi="Times New Roman" w:cs="Times New Roman"/>
                <w:b/>
                <w:sz w:val="20"/>
                <w:szCs w:val="20"/>
                <w:lang w:eastAsia="tr-TR"/>
              </w:rPr>
              <w:t>522104205</w:t>
            </w:r>
            <w:bookmarkEnd w:id="8"/>
          </w:p>
        </w:tc>
        <w:tc>
          <w:tcPr>
            <w:tcW w:w="445" w:type="pct"/>
            <w:tcBorders>
              <w:left w:val="nil"/>
              <w:bottom w:val="single" w:sz="4" w:space="0" w:color="auto"/>
            </w:tcBorders>
          </w:tcPr>
          <w:p w:rsidR="00141B1F" w:rsidRPr="000D04EC" w:rsidRDefault="00141B1F" w:rsidP="006B4686">
            <w:pPr>
              <w:spacing w:after="0"/>
              <w:outlineLvl w:val="0"/>
              <w:rPr>
                <w:rFonts w:ascii="Times New Roman" w:eastAsia="Times New Roman" w:hAnsi="Times New Roman" w:cs="Times New Roman"/>
                <w:b/>
                <w:sz w:val="20"/>
                <w:szCs w:val="20"/>
                <w:lang w:eastAsia="tr-TR"/>
              </w:rPr>
            </w:pPr>
          </w:p>
        </w:tc>
        <w:tc>
          <w:tcPr>
            <w:tcW w:w="3128" w:type="pct"/>
            <w:gridSpan w:val="4"/>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141B1F" w:rsidRPr="000D04EC" w:rsidTr="006B4686">
        <w:tc>
          <w:tcPr>
            <w:tcW w:w="5000" w:type="pct"/>
            <w:gridSpan w:val="6"/>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ADI: Periferik Sinirlerde Elektrofizyolojik Çalışmalar</w:t>
            </w:r>
          </w:p>
        </w:tc>
      </w:tr>
      <w:tr w:rsidR="00141B1F" w:rsidRPr="000D04EC" w:rsidTr="006B4686">
        <w:trPr>
          <w:trHeight w:val="174"/>
        </w:trPr>
        <w:tc>
          <w:tcPr>
            <w:tcW w:w="1872" w:type="pct"/>
            <w:gridSpan w:val="2"/>
            <w:vMerge w:val="restar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141B1F" w:rsidRPr="000D04EC" w:rsidRDefault="00141B1F" w:rsidP="006B4686">
            <w:pPr>
              <w:spacing w:after="0"/>
              <w:outlineLvl w:val="0"/>
              <w:rPr>
                <w:rFonts w:ascii="Times New Roman" w:eastAsia="Times New Roman" w:hAnsi="Times New Roman" w:cs="Times New Roman"/>
                <w:b/>
                <w:sz w:val="20"/>
                <w:szCs w:val="20"/>
                <w:lang w:eastAsia="tr-TR"/>
              </w:rPr>
            </w:pPr>
          </w:p>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tc>
        <w:tc>
          <w:tcPr>
            <w:tcW w:w="1384" w:type="pct"/>
            <w:vMerge w:val="restar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3" w:type="pct"/>
            <w:gridSpan w:val="3"/>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141B1F" w:rsidRPr="000D04EC" w:rsidTr="006B4686">
        <w:trPr>
          <w:trHeight w:val="172"/>
        </w:trPr>
        <w:tc>
          <w:tcPr>
            <w:tcW w:w="1872" w:type="pct"/>
            <w:gridSpan w:val="2"/>
            <w:vMerge/>
            <w:tcBorders>
              <w:bottom w:val="nil"/>
            </w:tcBorders>
          </w:tcPr>
          <w:p w:rsidR="00141B1F" w:rsidRPr="000D04EC" w:rsidRDefault="00141B1F" w:rsidP="006B4686">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141B1F" w:rsidRPr="000D04EC" w:rsidRDefault="00141B1F" w:rsidP="006B4686">
            <w:pPr>
              <w:spacing w:after="0"/>
              <w:outlineLvl w:val="0"/>
              <w:rPr>
                <w:rFonts w:ascii="Times New Roman" w:eastAsia="Times New Roman" w:hAnsi="Times New Roman" w:cs="Times New Roman"/>
                <w:b/>
                <w:sz w:val="20"/>
                <w:szCs w:val="20"/>
                <w:lang w:eastAsia="tr-TR"/>
              </w:rPr>
            </w:pPr>
          </w:p>
        </w:tc>
        <w:tc>
          <w:tcPr>
            <w:tcW w:w="516" w:type="pct"/>
            <w:vAlign w:val="center"/>
          </w:tcPr>
          <w:p w:rsidR="00141B1F" w:rsidRPr="000D04EC" w:rsidRDefault="00141B1F" w:rsidP="006B468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141B1F" w:rsidRPr="000D04EC" w:rsidRDefault="00141B1F" w:rsidP="006B468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7" w:type="pct"/>
            <w:vAlign w:val="center"/>
          </w:tcPr>
          <w:p w:rsidR="00141B1F" w:rsidRPr="000D04EC" w:rsidRDefault="00141B1F" w:rsidP="006B4686">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141B1F" w:rsidRPr="000D04EC" w:rsidTr="006B4686">
        <w:tc>
          <w:tcPr>
            <w:tcW w:w="1872" w:type="pct"/>
            <w:gridSpan w:val="2"/>
            <w:tcBorders>
              <w:top w:val="nil"/>
            </w:tcBorders>
          </w:tcPr>
          <w:p w:rsidR="00141B1F" w:rsidRPr="000D04EC" w:rsidRDefault="00141B1F" w:rsidP="006B4686">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141B1F" w:rsidRPr="000D04EC" w:rsidRDefault="00141B1F" w:rsidP="006B4686">
            <w:pPr>
              <w:spacing w:after="0"/>
              <w:outlineLvl w:val="0"/>
              <w:rPr>
                <w:rFonts w:ascii="Times New Roman" w:eastAsia="Times New Roman" w:hAnsi="Times New Roman" w:cs="Times New Roman"/>
                <w:b/>
                <w:sz w:val="20"/>
                <w:szCs w:val="20"/>
                <w:lang w:eastAsia="tr-TR"/>
              </w:rPr>
            </w:pPr>
          </w:p>
        </w:tc>
        <w:tc>
          <w:tcPr>
            <w:tcW w:w="516" w:type="pct"/>
          </w:tcPr>
          <w:p w:rsidR="00141B1F" w:rsidRPr="000D04EC" w:rsidRDefault="00141B1F" w:rsidP="006B4686">
            <w:pPr>
              <w:spacing w:after="0"/>
              <w:outlineLvl w:val="0"/>
              <w:rPr>
                <w:rFonts w:ascii="Times New Roman" w:eastAsia="Times New Roman" w:hAnsi="Times New Roman" w:cs="Times New Roman"/>
                <w:sz w:val="20"/>
                <w:szCs w:val="20"/>
                <w:lang w:eastAsia="tr-TR"/>
              </w:rPr>
            </w:pPr>
          </w:p>
        </w:tc>
        <w:tc>
          <w:tcPr>
            <w:tcW w:w="530"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7" w:type="pct"/>
          </w:tcPr>
          <w:p w:rsidR="00141B1F" w:rsidRPr="000D04EC" w:rsidRDefault="00141B1F" w:rsidP="006B4686">
            <w:pPr>
              <w:spacing w:after="0"/>
              <w:outlineLvl w:val="0"/>
              <w:rPr>
                <w:rFonts w:ascii="Times New Roman" w:eastAsia="Times New Roman" w:hAnsi="Times New Roman" w:cs="Times New Roman"/>
                <w:sz w:val="20"/>
                <w:szCs w:val="20"/>
                <w:lang w:eastAsia="tr-TR"/>
              </w:rPr>
            </w:pPr>
          </w:p>
        </w:tc>
      </w:tr>
    </w:tbl>
    <w:p w:rsidR="00141B1F" w:rsidRPr="000D04EC" w:rsidRDefault="00141B1F" w:rsidP="00141B1F">
      <w:pPr>
        <w:spacing w:after="0"/>
        <w:outlineLvl w:val="0"/>
        <w:rPr>
          <w:rFonts w:ascii="Times New Roman" w:eastAsia="Times New Roman" w:hAnsi="Times New Roman" w:cs="Times New Roman"/>
          <w:b/>
          <w:sz w:val="20"/>
          <w:szCs w:val="20"/>
          <w:lang w:eastAsia="tr-TR"/>
        </w:rPr>
      </w:pPr>
    </w:p>
    <w:p w:rsidR="00141B1F" w:rsidRPr="000D04EC" w:rsidRDefault="00141B1F" w:rsidP="00141B1F">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141B1F" w:rsidRPr="000D04EC" w:rsidTr="006B4686">
        <w:tc>
          <w:tcPr>
            <w:tcW w:w="1254"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141B1F" w:rsidRPr="000D04EC" w:rsidTr="006B4686">
        <w:tc>
          <w:tcPr>
            <w:tcW w:w="1254"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141B1F" w:rsidRPr="000D04EC" w:rsidRDefault="00141B1F" w:rsidP="006B4686">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141B1F" w:rsidRPr="000D04EC" w:rsidRDefault="00141B1F" w:rsidP="00141B1F">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141B1F" w:rsidRPr="000D04EC" w:rsidTr="00F9280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141B1F" w:rsidRPr="000D04EC" w:rsidRDefault="00141B1F" w:rsidP="006B4686">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141B1F" w:rsidRPr="000D04EC" w:rsidTr="00F9280F">
        <w:trPr>
          <w:trHeight w:val="382"/>
        </w:trPr>
        <w:tc>
          <w:tcPr>
            <w:tcW w:w="0" w:type="auto"/>
            <w:vMerge/>
            <w:tcBorders>
              <w:top w:val="single" w:sz="4" w:space="0" w:color="auto"/>
              <w:left w:val="single" w:sz="12" w:space="0" w:color="auto"/>
              <w:bottom w:val="single" w:sz="4" w:space="0" w:color="auto"/>
              <w:right w:val="single" w:sz="12" w:space="0" w:color="auto"/>
            </w:tcBorders>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141B1F" w:rsidRPr="000D04EC" w:rsidRDefault="00141B1F" w:rsidP="006B4686">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141B1F" w:rsidRPr="000D04EC" w:rsidRDefault="00141B1F" w:rsidP="006B4686">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141B1F" w:rsidRPr="000D04EC" w:rsidTr="00F9280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Pr="000D04EC">
              <w:rPr>
                <w:rFonts w:ascii="Times New Roman" w:eastAsia="Times New Roman" w:hAnsi="Times New Roman" w:cs="Times New Roman"/>
                <w:b/>
                <w:sz w:val="20"/>
                <w:szCs w:val="20"/>
                <w:lang w:eastAsia="tr-TR"/>
              </w:rPr>
              <w:t>X</w:t>
            </w:r>
          </w:p>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Pr="000D04EC">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w:t>
            </w:r>
          </w:p>
        </w:tc>
        <w:tc>
          <w:tcPr>
            <w:tcW w:w="1702" w:type="dxa"/>
            <w:tcBorders>
              <w:top w:val="single" w:sz="4" w:space="0" w:color="auto"/>
              <w:bottom w:val="single" w:sz="12" w:space="0" w:color="auto"/>
              <w:right w:val="single" w:sz="12" w:space="0" w:color="auto"/>
            </w:tcBorders>
            <w:shd w:val="clear" w:color="auto" w:fill="auto"/>
            <w:vAlign w:val="center"/>
          </w:tcPr>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141B1F" w:rsidRPr="000D04EC" w:rsidRDefault="00141B1F" w:rsidP="006B4686">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8</w:t>
            </w:r>
          </w:p>
        </w:tc>
        <w:tc>
          <w:tcPr>
            <w:tcW w:w="4191" w:type="dxa"/>
            <w:gridSpan w:val="2"/>
            <w:tcBorders>
              <w:top w:val="single" w:sz="4" w:space="0" w:color="auto"/>
              <w:left w:val="single" w:sz="4" w:space="0" w:color="auto"/>
              <w:bottom w:val="single" w:sz="12" w:space="0" w:color="auto"/>
            </w:tcBorders>
            <w:vAlign w:val="center"/>
          </w:tcPr>
          <w:p w:rsidR="00141B1F" w:rsidRPr="000D04EC" w:rsidRDefault="00141B1F" w:rsidP="006B4686">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141B1F" w:rsidRPr="000D04EC" w:rsidRDefault="00141B1F" w:rsidP="00141B1F">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 xml:space="preserve">               X  </w:t>
            </w:r>
          </w:p>
        </w:tc>
      </w:tr>
      <w:tr w:rsidR="00141B1F" w:rsidRPr="000D04EC" w:rsidTr="00F9280F">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r>
      <w:tr w:rsidR="00141B1F" w:rsidRPr="000D04EC" w:rsidTr="00F9280F">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141B1F" w:rsidRPr="000D04EC" w:rsidTr="00F9280F">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141B1F" w:rsidRPr="000D04EC" w:rsidRDefault="00141B1F" w:rsidP="00F9280F">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141B1F" w:rsidRPr="000D04EC" w:rsidRDefault="00141B1F" w:rsidP="00F9280F">
            <w:pPr>
              <w:spacing w:after="0" w:line="240" w:lineRule="auto"/>
              <w:rPr>
                <w:rFonts w:ascii="Times New Roman" w:eastAsia="Times New Roman" w:hAnsi="Times New Roman" w:cs="Times New Roman"/>
                <w:b/>
                <w:sz w:val="20"/>
                <w:szCs w:val="20"/>
                <w:highlight w:val="yellow"/>
                <w:lang w:eastAsia="tr-TR"/>
              </w:rPr>
            </w:pP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4" w:space="0" w:color="auto"/>
              <w:left w:val="single" w:sz="8" w:space="0" w:color="auto"/>
              <w:bottom w:val="single" w:sz="4" w:space="0" w:color="auto"/>
              <w:right w:val="single" w:sz="12"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20</w:t>
            </w: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p>
        </w:tc>
      </w:tr>
      <w:tr w:rsidR="00141B1F" w:rsidRPr="000D04EC" w:rsidTr="00F9280F">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40</w:t>
            </w:r>
          </w:p>
        </w:tc>
      </w:tr>
      <w:tr w:rsidR="00141B1F" w:rsidRPr="000D04EC" w:rsidTr="00F9280F">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141B1F" w:rsidRPr="000D04EC" w:rsidTr="00F9280F">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141B1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141B1F">
            <w:pPr>
              <w:rPr>
                <w:rFonts w:ascii="Times New Roman" w:hAnsi="Times New Roman" w:cs="Times New Roman"/>
                <w:sz w:val="20"/>
                <w:szCs w:val="20"/>
              </w:rPr>
            </w:pPr>
            <w:r w:rsidRPr="000D04EC">
              <w:rPr>
                <w:rFonts w:ascii="Times New Roman" w:hAnsi="Times New Roman" w:cs="Times New Roman"/>
                <w:sz w:val="20"/>
                <w:szCs w:val="20"/>
              </w:rPr>
              <w:t>Bileşik aksiyon potansiyeli ve yayılması, Sinir iletiminin karakteristik özellikleri, hacim iletkeninde potansiyeller, Elektronörografi (ENG) ve Elektromiyografinin (EMG) temel ilkeleri, Sinir iletim hızının ölçülmesi, Periferik sinirlerden in vitro kayıtlama, Sinir iletim hız dağılımın belirlenmesi: “Collision” yöntemi ve geriye doğru problem, Nörouyarılabilirlik kavramı, Weiss yasası, reobaz ve kronaksi kavramları, Nörouyarılabilirlik ölçümü: Eşik izleme yöntemi</w:t>
            </w:r>
          </w:p>
        </w:tc>
      </w:tr>
      <w:tr w:rsidR="00141B1F" w:rsidRPr="000D04EC" w:rsidTr="00F9280F">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141B1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141B1F">
            <w:pPr>
              <w:rPr>
                <w:rFonts w:ascii="Times New Roman" w:hAnsi="Times New Roman" w:cs="Times New Roman"/>
                <w:sz w:val="20"/>
                <w:szCs w:val="20"/>
              </w:rPr>
            </w:pPr>
            <w:r w:rsidRPr="000D04EC">
              <w:rPr>
                <w:rFonts w:ascii="Times New Roman" w:hAnsi="Times New Roman" w:cs="Times New Roman"/>
                <w:sz w:val="20"/>
                <w:szCs w:val="20"/>
              </w:rPr>
              <w:t>Periferik sinirlerde gerçekleştirilen iletim ve uyarılabilirlikle ilgili çalışmaları anlama, kavrama ve uygulayabilme yetisi kazandırmak.</w:t>
            </w:r>
          </w:p>
        </w:tc>
      </w:tr>
      <w:tr w:rsidR="00141B1F" w:rsidRPr="000D04EC" w:rsidTr="00F9280F">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141B1F">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141B1F">
            <w:pPr>
              <w:rPr>
                <w:rFonts w:ascii="Times New Roman" w:hAnsi="Times New Roman" w:cs="Times New Roman"/>
                <w:sz w:val="20"/>
                <w:szCs w:val="20"/>
              </w:rPr>
            </w:pPr>
            <w:r w:rsidRPr="000D04EC">
              <w:rPr>
                <w:rFonts w:ascii="Times New Roman" w:hAnsi="Times New Roman" w:cs="Times New Roman"/>
                <w:sz w:val="20"/>
                <w:szCs w:val="20"/>
              </w:rPr>
              <w:t xml:space="preserve">Verilen bilgiler sayesinde periferik sinirlerde gerçekleştirilen iletim ve uyarılabilirlikle ilgili ölçüm yöntemlerinin temel prensiplerini kavranmış olması beklenir.  </w:t>
            </w:r>
          </w:p>
        </w:tc>
      </w:tr>
      <w:tr w:rsidR="00141B1F" w:rsidRPr="000D04EC" w:rsidTr="00F9280F">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hAnsi="Times New Roman" w:cs="Times New Roman"/>
                <w:sz w:val="20"/>
                <w:szCs w:val="20"/>
              </w:rPr>
              <w:t xml:space="preserve">Bileşik aksiyon potansiyeli ve yayılması, Nörouyarılabilirlik kavramı ve Periferik sinirlerde gerçekleştirilen iletim hakkında bilgi sahibi olmak. </w:t>
            </w:r>
          </w:p>
        </w:tc>
      </w:tr>
      <w:tr w:rsidR="00141B1F" w:rsidRPr="000D04EC" w:rsidTr="00F9280F">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141B1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141B1F">
            <w:pPr>
              <w:pStyle w:val="Balk4"/>
              <w:spacing w:before="0" w:beforeAutospacing="0"/>
              <w:rPr>
                <w:b w:val="0"/>
                <w:sz w:val="20"/>
                <w:szCs w:val="20"/>
              </w:rPr>
            </w:pPr>
            <w:r w:rsidRPr="000D04EC">
              <w:rPr>
                <w:b w:val="0"/>
                <w:sz w:val="20"/>
                <w:szCs w:val="20"/>
              </w:rPr>
              <w:t>Pehlivan F.: Biyofizik (8.Baskı), Pelikan Kitabevi, Ankara, 2015.</w:t>
            </w:r>
          </w:p>
        </w:tc>
      </w:tr>
      <w:tr w:rsidR="00141B1F" w:rsidRPr="000D04EC" w:rsidTr="00F9280F">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141B1F">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141B1F">
            <w:pPr>
              <w:jc w:val="both"/>
              <w:rPr>
                <w:rFonts w:ascii="Times New Roman" w:hAnsi="Times New Roman" w:cs="Times New Roman"/>
                <w:sz w:val="20"/>
                <w:szCs w:val="20"/>
              </w:rPr>
            </w:pPr>
            <w:r w:rsidRPr="000D04EC">
              <w:rPr>
                <w:rFonts w:ascii="Times New Roman" w:hAnsi="Times New Roman" w:cs="Times New Roman"/>
                <w:sz w:val="20"/>
                <w:szCs w:val="20"/>
              </w:rPr>
              <w:t>Joel A. DeLisa, Manual of Nerve Conduction Velocity and Clinical Neurophysiology, Raven Press, 1994.</w:t>
            </w:r>
          </w:p>
          <w:p w:rsidR="00141B1F" w:rsidRPr="000D04EC" w:rsidRDefault="00141B1F" w:rsidP="00141B1F">
            <w:pPr>
              <w:jc w:val="both"/>
              <w:rPr>
                <w:rFonts w:ascii="Times New Roman" w:hAnsi="Times New Roman" w:cs="Times New Roman"/>
                <w:sz w:val="20"/>
                <w:szCs w:val="20"/>
              </w:rPr>
            </w:pPr>
            <w:r w:rsidRPr="000D04EC">
              <w:rPr>
                <w:rFonts w:ascii="Times New Roman" w:hAnsi="Times New Roman" w:cs="Times New Roman"/>
                <w:sz w:val="20"/>
                <w:szCs w:val="20"/>
              </w:rPr>
              <w:t>Jun Kimura, Electrodiagnosis in Diseases of Nerve and Muscle: Principles and Practice (4 ed.) Oxford University Press, 1983.</w:t>
            </w:r>
          </w:p>
        </w:tc>
      </w:tr>
      <w:tr w:rsidR="00141B1F" w:rsidRPr="000D04EC" w:rsidTr="00F9280F">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141B1F" w:rsidRPr="000D04EC" w:rsidRDefault="00141B1F" w:rsidP="006B4686">
            <w:pPr>
              <w:spacing w:after="0"/>
              <w:rPr>
                <w:rFonts w:ascii="Times New Roman" w:eastAsia="Times New Roman" w:hAnsi="Times New Roman" w:cs="Times New Roman"/>
                <w:b/>
                <w:bCs/>
                <w:color w:val="000000"/>
                <w:sz w:val="20"/>
                <w:szCs w:val="20"/>
                <w:lang w:eastAsia="tr-TR"/>
              </w:rPr>
            </w:pPr>
          </w:p>
        </w:tc>
      </w:tr>
    </w:tbl>
    <w:p w:rsidR="00141B1F" w:rsidRPr="000D04EC" w:rsidRDefault="00141B1F" w:rsidP="00141B1F">
      <w:pPr>
        <w:spacing w:after="0"/>
        <w:rPr>
          <w:rFonts w:ascii="Times New Roman" w:eastAsia="Times New Roman" w:hAnsi="Times New Roman" w:cs="Times New Roman"/>
          <w:sz w:val="20"/>
          <w:szCs w:val="20"/>
          <w:lang w:eastAsia="tr-TR"/>
        </w:rPr>
        <w:sectPr w:rsidR="00141B1F" w:rsidRPr="000D04EC" w:rsidSect="00DA41C2">
          <w:headerReference w:type="default" r:id="rId14"/>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141B1F" w:rsidRPr="000D04EC" w:rsidTr="00F9280F">
        <w:trPr>
          <w:trHeight w:val="434"/>
        </w:trPr>
        <w:tc>
          <w:tcPr>
            <w:tcW w:w="0" w:type="auto"/>
            <w:tcBorders>
              <w:top w:val="single" w:sz="12" w:space="0" w:color="auto"/>
              <w:left w:val="single" w:sz="12" w:space="0" w:color="auto"/>
              <w:bottom w:val="single" w:sz="6" w:space="0" w:color="auto"/>
              <w:right w:val="single" w:sz="6"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9559" w:type="dxa"/>
            <w:gridSpan w:val="2"/>
            <w:tcBorders>
              <w:top w:val="single" w:sz="12" w:space="0" w:color="auto"/>
              <w:left w:val="single" w:sz="6" w:space="0" w:color="auto"/>
              <w:bottom w:val="single" w:sz="4" w:space="0" w:color="auto"/>
              <w:right w:val="single" w:sz="12"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141B1F" w:rsidRPr="000D04EC" w:rsidTr="00F9280F">
        <w:trPr>
          <w:trHeight w:val="434"/>
        </w:trPr>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Aksiyon potansiyelinin yayılması</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Bileşik aksiyon potansiyeli ve özellikleri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Periferik sinirlerde bileşik aksiyon potansiyeli yayılması</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Sinir iletiminin karakteristik özellikleri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Bir hacim iletkeninde potansiyeller</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Sinir-kas kavşağı ve uyarılma-kasılma çiftlenimi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Elektronörografi (ENG) ve Elektromiyografinin (EMG) temel ilkeleri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YARIYIL İÇİ SINAVI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Sinir iletim hızının ölçülmesi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Periferik sinirlerden in vitro kayıtlama</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Sinir iletim hız dağılımın belirlenmesi: “Collision” yöntemi</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Sinir iletim hız dağılımın belirlenmesi: Geriye doğru problem</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Nörouyarılabilirlik kavramı</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Weiss yasası, reobaz ve kronaksi kavramları</w:t>
            </w:r>
          </w:p>
        </w:tc>
      </w:tr>
      <w:tr w:rsidR="00141B1F" w:rsidRPr="000D04EC" w:rsidTr="00F9280F">
        <w:tc>
          <w:tcPr>
            <w:tcW w:w="0" w:type="auto"/>
            <w:tcBorders>
              <w:left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Nörouyarılabilirlik ölçümü: Eşik izleme yöntemi</w:t>
            </w:r>
          </w:p>
        </w:tc>
      </w:tr>
      <w:tr w:rsidR="00141B1F" w:rsidRPr="000D04EC" w:rsidTr="00F9280F">
        <w:tc>
          <w:tcPr>
            <w:tcW w:w="0" w:type="auto"/>
            <w:tcBorders>
              <w:left w:val="single" w:sz="12" w:space="0" w:color="auto"/>
              <w:bottom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YARIYIL SONU SINAVI</w:t>
            </w:r>
          </w:p>
        </w:tc>
      </w:tr>
    </w:tbl>
    <w:p w:rsidR="00141B1F" w:rsidRPr="000D04EC" w:rsidRDefault="00141B1F" w:rsidP="00141B1F">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0"/>
        <w:gridCol w:w="7054"/>
        <w:gridCol w:w="508"/>
        <w:gridCol w:w="627"/>
        <w:gridCol w:w="926"/>
      </w:tblGrid>
      <w:tr w:rsidR="00141B1F" w:rsidRPr="000D04EC" w:rsidTr="00F9280F">
        <w:tc>
          <w:tcPr>
            <w:tcW w:w="8401" w:type="dxa"/>
            <w:gridSpan w:val="2"/>
            <w:tcBorders>
              <w:top w:val="single" w:sz="12"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2074" w:type="dxa"/>
            <w:gridSpan w:val="3"/>
            <w:tcBorders>
              <w:top w:val="single" w:sz="12"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141B1F" w:rsidRPr="000D04EC" w:rsidTr="00F9280F">
        <w:tc>
          <w:tcPr>
            <w:tcW w:w="817" w:type="dxa"/>
            <w:tcBorders>
              <w:top w:val="single" w:sz="12"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84" w:type="dxa"/>
            <w:tcBorders>
              <w:top w:val="single" w:sz="12" w:space="0" w:color="auto"/>
              <w:left w:val="single" w:sz="6" w:space="0" w:color="auto"/>
              <w:bottom w:val="single" w:sz="6" w:space="0" w:color="auto"/>
              <w:right w:val="single" w:sz="6" w:space="0" w:color="auto"/>
            </w:tcBorders>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933" w:type="dxa"/>
            <w:tcBorders>
              <w:top w:val="single" w:sz="12"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141B1F" w:rsidRPr="000D04EC" w:rsidRDefault="00141B1F" w:rsidP="00F9280F">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r>
      <w:tr w:rsidR="00141B1F" w:rsidRPr="000D04EC" w:rsidTr="00F9280F">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8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p>
        </w:tc>
        <w:tc>
          <w:tcPr>
            <w:tcW w:w="933" w:type="dxa"/>
            <w:tcBorders>
              <w:top w:val="single" w:sz="6" w:space="0" w:color="auto"/>
              <w:left w:val="single" w:sz="6" w:space="0" w:color="auto"/>
              <w:bottom w:val="single" w:sz="6"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r w:rsidR="00141B1F" w:rsidRPr="000D04EC" w:rsidTr="00F9280F">
        <w:tc>
          <w:tcPr>
            <w:tcW w:w="817" w:type="dxa"/>
            <w:tcBorders>
              <w:top w:val="single" w:sz="6" w:space="0" w:color="auto"/>
              <w:left w:val="single" w:sz="12" w:space="0" w:color="auto"/>
              <w:bottom w:val="single" w:sz="12" w:space="0" w:color="auto"/>
              <w:right w:val="single" w:sz="6" w:space="0" w:color="auto"/>
            </w:tcBorders>
            <w:vAlign w:val="center"/>
          </w:tcPr>
          <w:p w:rsidR="00141B1F" w:rsidRPr="000D04EC" w:rsidRDefault="00141B1F" w:rsidP="00F9280F">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84" w:type="dxa"/>
            <w:tcBorders>
              <w:top w:val="single" w:sz="6" w:space="0" w:color="auto"/>
              <w:left w:val="single" w:sz="6" w:space="0" w:color="auto"/>
              <w:bottom w:val="single" w:sz="12" w:space="0" w:color="auto"/>
              <w:right w:val="single" w:sz="6" w:space="0" w:color="auto"/>
            </w:tcBorders>
            <w:vAlign w:val="center"/>
          </w:tcPr>
          <w:p w:rsidR="00141B1F" w:rsidRPr="000D04EC" w:rsidRDefault="00141B1F" w:rsidP="00F9280F">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141B1F" w:rsidRPr="000D04EC" w:rsidRDefault="00141B1F" w:rsidP="00F9280F">
            <w:pPr>
              <w:spacing w:after="0" w:line="240" w:lineRule="auto"/>
              <w:jc w:val="center"/>
              <w:rPr>
                <w:rFonts w:ascii="Times New Roman" w:hAnsi="Times New Roman" w:cs="Times New Roman"/>
                <w:b/>
                <w:sz w:val="20"/>
                <w:szCs w:val="20"/>
              </w:rPr>
            </w:pPr>
          </w:p>
        </w:tc>
        <w:tc>
          <w:tcPr>
            <w:tcW w:w="933" w:type="dxa"/>
            <w:tcBorders>
              <w:top w:val="single" w:sz="6" w:space="0" w:color="auto"/>
              <w:left w:val="single" w:sz="6" w:space="0" w:color="auto"/>
              <w:bottom w:val="single" w:sz="12" w:space="0" w:color="auto"/>
              <w:right w:val="single" w:sz="12" w:space="0" w:color="auto"/>
            </w:tcBorders>
            <w:vAlign w:val="center"/>
          </w:tcPr>
          <w:p w:rsidR="00141B1F" w:rsidRPr="000D04EC" w:rsidRDefault="00141B1F" w:rsidP="00F9280F">
            <w:pPr>
              <w:spacing w:after="0" w:line="240" w:lineRule="auto"/>
              <w:jc w:val="center"/>
              <w:rPr>
                <w:rFonts w:ascii="Times New Roman" w:hAnsi="Times New Roman" w:cs="Times New Roman"/>
                <w:sz w:val="20"/>
                <w:szCs w:val="20"/>
              </w:rPr>
            </w:pPr>
            <w:r w:rsidRPr="000D04EC">
              <w:rPr>
                <w:rFonts w:ascii="Times New Roman" w:hAnsi="Times New Roman" w:cs="Times New Roman"/>
                <w:sz w:val="20"/>
                <w:szCs w:val="20"/>
              </w:rPr>
              <w:t>X</w:t>
            </w:r>
          </w:p>
        </w:tc>
      </w:tr>
    </w:tbl>
    <w:p w:rsidR="00141B1F" w:rsidRPr="000D04EC" w:rsidRDefault="00141B1F" w:rsidP="00141B1F">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7"/>
        <w:gridCol w:w="4660"/>
      </w:tblGrid>
      <w:tr w:rsidR="00141B1F" w:rsidRPr="000D04EC" w:rsidTr="00141B1F">
        <w:trPr>
          <w:trHeight w:val="540"/>
        </w:trPr>
        <w:tc>
          <w:tcPr>
            <w:tcW w:w="2648" w:type="pct"/>
            <w:tcBorders>
              <w:top w:val="single" w:sz="12" w:space="0" w:color="auto"/>
              <w:left w:val="single" w:sz="12" w:space="0" w:color="auto"/>
              <w:bottom w:val="single" w:sz="12" w:space="0" w:color="auto"/>
              <w:right w:val="single" w:sz="12" w:space="0" w:color="auto"/>
            </w:tcBorders>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Seçkin TUNCER</w:t>
            </w:r>
          </w:p>
          <w:p w:rsidR="00141B1F" w:rsidRPr="000D04EC" w:rsidRDefault="00141B1F" w:rsidP="006B4686">
            <w:pPr>
              <w:spacing w:after="0"/>
              <w:rPr>
                <w:rFonts w:ascii="Times New Roman" w:eastAsia="Times New Roman" w:hAnsi="Times New Roman" w:cs="Times New Roman"/>
                <w:b/>
                <w:sz w:val="20"/>
                <w:szCs w:val="20"/>
                <w:lang w:eastAsia="tr-TR"/>
              </w:rPr>
            </w:pPr>
          </w:p>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52" w:type="pct"/>
            <w:tcBorders>
              <w:top w:val="single" w:sz="12" w:space="0" w:color="auto"/>
              <w:left w:val="single" w:sz="12" w:space="0" w:color="auto"/>
              <w:bottom w:val="single" w:sz="12" w:space="0" w:color="auto"/>
              <w:right w:val="single" w:sz="12" w:space="0" w:color="auto"/>
            </w:tcBorders>
            <w:vAlign w:val="center"/>
          </w:tcPr>
          <w:p w:rsidR="00141B1F" w:rsidRPr="000D04EC" w:rsidRDefault="00141B1F" w:rsidP="006B4686">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141B1F" w:rsidRPr="000D04EC" w:rsidRDefault="00141B1F" w:rsidP="006B4686">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141B1F" w:rsidRPr="000D04EC" w:rsidRDefault="00141B1F" w:rsidP="006B4686">
            <w:pPr>
              <w:spacing w:after="0"/>
              <w:rPr>
                <w:rFonts w:ascii="Times New Roman" w:eastAsia="Times New Roman" w:hAnsi="Times New Roman" w:cs="Times New Roman"/>
                <w:sz w:val="20"/>
                <w:szCs w:val="20"/>
                <w:lang w:eastAsia="tr-TR"/>
              </w:rPr>
            </w:pPr>
          </w:p>
          <w:p w:rsidR="00141B1F" w:rsidRPr="000D04EC" w:rsidRDefault="00141B1F" w:rsidP="006B4686">
            <w:pPr>
              <w:spacing w:after="0"/>
              <w:rPr>
                <w:rFonts w:ascii="Times New Roman" w:eastAsia="Times New Roman" w:hAnsi="Times New Roman" w:cs="Times New Roman"/>
                <w:sz w:val="20"/>
                <w:szCs w:val="20"/>
                <w:lang w:eastAsia="tr-TR"/>
              </w:rPr>
            </w:pPr>
          </w:p>
        </w:tc>
      </w:tr>
    </w:tbl>
    <w:p w:rsidR="006A15E1" w:rsidRPr="000D04EC" w:rsidRDefault="006A15E1">
      <w:pPr>
        <w:rPr>
          <w:rFonts w:ascii="Times New Roman" w:hAnsi="Times New Roman" w:cs="Times New Roman"/>
          <w:sz w:val="20"/>
          <w:szCs w:val="20"/>
        </w:rPr>
      </w:pPr>
    </w:p>
    <w:p w:rsidR="006A15E1" w:rsidRDefault="006A15E1">
      <w:pPr>
        <w:rPr>
          <w:rFonts w:ascii="Times New Roman" w:hAnsi="Times New Roman" w:cs="Times New Roman"/>
          <w:sz w:val="20"/>
          <w:szCs w:val="20"/>
        </w:rPr>
      </w:pPr>
    </w:p>
    <w:p w:rsidR="00470096" w:rsidRDefault="00470096">
      <w:pPr>
        <w:rPr>
          <w:rFonts w:ascii="Times New Roman" w:hAnsi="Times New Roman" w:cs="Times New Roman"/>
          <w:sz w:val="20"/>
          <w:szCs w:val="20"/>
        </w:rPr>
      </w:pPr>
    </w:p>
    <w:p w:rsidR="00470096" w:rsidRDefault="00470096">
      <w:pPr>
        <w:rPr>
          <w:rFonts w:ascii="Times New Roman" w:hAnsi="Times New Roman" w:cs="Times New Roman"/>
          <w:sz w:val="20"/>
          <w:szCs w:val="20"/>
        </w:rPr>
      </w:pPr>
    </w:p>
    <w:p w:rsidR="00470096" w:rsidRPr="000D04EC" w:rsidRDefault="00470096">
      <w:pPr>
        <w:rPr>
          <w:rFonts w:ascii="Times New Roman" w:hAnsi="Times New Roman" w:cs="Times New Roman"/>
          <w:sz w:val="20"/>
          <w:szCs w:val="20"/>
        </w:rPr>
      </w:pPr>
    </w:p>
    <w:p w:rsidR="003B62C5" w:rsidRPr="000D04EC" w:rsidRDefault="003B62C5">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6A15E1" w:rsidRPr="000D04EC" w:rsidTr="0046395E">
        <w:tc>
          <w:tcPr>
            <w:tcW w:w="1427" w:type="pct"/>
            <w:tcBorders>
              <w:right w:val="nil"/>
            </w:tcBorders>
          </w:tcPr>
          <w:p w:rsidR="006A15E1" w:rsidRPr="000D04EC" w:rsidRDefault="006A15E1" w:rsidP="0046395E">
            <w:pPr>
              <w:tabs>
                <w:tab w:val="left" w:pos="4111"/>
              </w:tabs>
              <w:spacing w:after="0"/>
              <w:ind w:right="-2179"/>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lastRenderedPageBreak/>
              <w:t>DERSİN KODU:</w:t>
            </w:r>
            <w:r w:rsidR="007032CF">
              <w:rPr>
                <w:rFonts w:ascii="Times New Roman" w:eastAsia="Times New Roman" w:hAnsi="Times New Roman" w:cs="Times New Roman"/>
                <w:b/>
                <w:sz w:val="20"/>
                <w:szCs w:val="20"/>
                <w:lang w:eastAsia="tr-TR"/>
              </w:rPr>
              <w:t xml:space="preserve"> 522104206</w:t>
            </w:r>
          </w:p>
        </w:tc>
        <w:tc>
          <w:tcPr>
            <w:tcW w:w="445" w:type="pct"/>
            <w:tcBorders>
              <w:left w:val="nil"/>
              <w:bottom w:val="single" w:sz="4" w:space="0" w:color="auto"/>
            </w:tcBorders>
          </w:tcPr>
          <w:p w:rsidR="006A15E1" w:rsidRPr="000D04EC" w:rsidRDefault="006A15E1" w:rsidP="0046395E">
            <w:pPr>
              <w:spacing w:after="0"/>
              <w:outlineLvl w:val="0"/>
              <w:rPr>
                <w:rFonts w:ascii="Times New Roman" w:eastAsia="Times New Roman" w:hAnsi="Times New Roman" w:cs="Times New Roman"/>
                <w:b/>
                <w:sz w:val="20"/>
                <w:szCs w:val="20"/>
                <w:lang w:eastAsia="tr-TR"/>
              </w:rPr>
            </w:pPr>
          </w:p>
        </w:tc>
        <w:tc>
          <w:tcPr>
            <w:tcW w:w="3128" w:type="pct"/>
            <w:gridSpan w:val="4"/>
          </w:tcPr>
          <w:p w:rsidR="006A15E1" w:rsidRPr="000D04EC" w:rsidRDefault="003B62C5"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ANABİLİM DALI: BİYOFİZİK</w:t>
            </w:r>
          </w:p>
        </w:tc>
      </w:tr>
      <w:tr w:rsidR="006A15E1" w:rsidRPr="000D04EC" w:rsidTr="0046395E">
        <w:tc>
          <w:tcPr>
            <w:tcW w:w="5000" w:type="pct"/>
            <w:gridSpan w:val="6"/>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ADI: </w:t>
            </w:r>
            <w:r w:rsidR="003B62C5" w:rsidRPr="000D04EC">
              <w:rPr>
                <w:rFonts w:ascii="Times New Roman" w:eastAsia="Times New Roman" w:hAnsi="Times New Roman" w:cs="Times New Roman"/>
                <w:sz w:val="20"/>
                <w:szCs w:val="20"/>
                <w:lang w:eastAsia="tr-TR"/>
              </w:rPr>
              <w:t>Sensör Teknolojileri</w:t>
            </w:r>
          </w:p>
        </w:tc>
      </w:tr>
      <w:tr w:rsidR="006A15E1" w:rsidRPr="000D04EC" w:rsidTr="0046395E">
        <w:trPr>
          <w:trHeight w:val="174"/>
        </w:trPr>
        <w:tc>
          <w:tcPr>
            <w:tcW w:w="1872" w:type="pct"/>
            <w:gridSpan w:val="2"/>
            <w:vMerge w:val="restar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 VEREN ÖĞRETİM ELEMANI</w:t>
            </w:r>
          </w:p>
          <w:p w:rsidR="006A15E1" w:rsidRPr="000D04EC" w:rsidRDefault="006A15E1" w:rsidP="0046395E">
            <w:pPr>
              <w:spacing w:after="0"/>
              <w:outlineLvl w:val="0"/>
              <w:rPr>
                <w:rFonts w:ascii="Times New Roman" w:eastAsia="Times New Roman" w:hAnsi="Times New Roman" w:cs="Times New Roman"/>
                <w:b/>
                <w:sz w:val="20"/>
                <w:szCs w:val="20"/>
                <w:lang w:eastAsia="tr-TR"/>
              </w:rPr>
            </w:pPr>
          </w:p>
          <w:p w:rsidR="006A15E1" w:rsidRPr="000D04EC" w:rsidRDefault="003B62C5"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Malik KAYA</w:t>
            </w:r>
          </w:p>
        </w:tc>
        <w:tc>
          <w:tcPr>
            <w:tcW w:w="1384" w:type="pct"/>
            <w:vMerge w:val="restar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DİLİ</w:t>
            </w:r>
          </w:p>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Türkçe:   X</w:t>
            </w:r>
          </w:p>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İngilizce: </w:t>
            </w:r>
            <w:r w:rsidRPr="000D04EC">
              <w:rPr>
                <w:rFonts w:ascii="Times New Roman" w:eastAsia="Times New Roman" w:hAnsi="Times New Roman" w:cs="Times New Roman"/>
                <w:b/>
                <w:sz w:val="20"/>
                <w:szCs w:val="20"/>
                <w:lang w:eastAsia="tr-TR"/>
              </w:rPr>
              <w:t></w:t>
            </w:r>
          </w:p>
        </w:tc>
        <w:tc>
          <w:tcPr>
            <w:tcW w:w="1743" w:type="pct"/>
            <w:gridSpan w:val="3"/>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Kategorisi</w:t>
            </w:r>
          </w:p>
        </w:tc>
      </w:tr>
      <w:tr w:rsidR="006A15E1" w:rsidRPr="000D04EC" w:rsidTr="0046395E">
        <w:trPr>
          <w:trHeight w:val="172"/>
        </w:trPr>
        <w:tc>
          <w:tcPr>
            <w:tcW w:w="1872" w:type="pct"/>
            <w:gridSpan w:val="2"/>
            <w:vMerge/>
            <w:tcBorders>
              <w:bottom w:val="nil"/>
            </w:tcBorders>
          </w:tcPr>
          <w:p w:rsidR="006A15E1" w:rsidRPr="000D04EC" w:rsidRDefault="006A15E1" w:rsidP="0046395E">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6A15E1" w:rsidRPr="000D04EC" w:rsidRDefault="006A15E1" w:rsidP="0046395E">
            <w:pPr>
              <w:spacing w:after="0"/>
              <w:outlineLvl w:val="0"/>
              <w:rPr>
                <w:rFonts w:ascii="Times New Roman" w:eastAsia="Times New Roman" w:hAnsi="Times New Roman" w:cs="Times New Roman"/>
                <w:b/>
                <w:sz w:val="20"/>
                <w:szCs w:val="20"/>
                <w:lang w:eastAsia="tr-TR"/>
              </w:rPr>
            </w:pPr>
          </w:p>
        </w:tc>
        <w:tc>
          <w:tcPr>
            <w:tcW w:w="516" w:type="pct"/>
            <w:vAlign w:val="center"/>
          </w:tcPr>
          <w:p w:rsidR="006A15E1" w:rsidRPr="000D04EC" w:rsidRDefault="006A15E1" w:rsidP="0046395E">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Teknik</w:t>
            </w:r>
          </w:p>
        </w:tc>
        <w:tc>
          <w:tcPr>
            <w:tcW w:w="530" w:type="pct"/>
            <w:vAlign w:val="center"/>
          </w:tcPr>
          <w:p w:rsidR="006A15E1" w:rsidRPr="000D04EC" w:rsidRDefault="006A15E1" w:rsidP="0046395E">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Medikal</w:t>
            </w:r>
          </w:p>
        </w:tc>
        <w:tc>
          <w:tcPr>
            <w:tcW w:w="697" w:type="pct"/>
            <w:vAlign w:val="center"/>
          </w:tcPr>
          <w:p w:rsidR="006A15E1" w:rsidRPr="000D04EC" w:rsidRDefault="006A15E1" w:rsidP="0046395E">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r>
      <w:tr w:rsidR="006A15E1" w:rsidRPr="000D04EC" w:rsidTr="0046395E">
        <w:tc>
          <w:tcPr>
            <w:tcW w:w="1872" w:type="pct"/>
            <w:gridSpan w:val="2"/>
            <w:tcBorders>
              <w:top w:val="nil"/>
            </w:tcBorders>
          </w:tcPr>
          <w:p w:rsidR="006A15E1" w:rsidRPr="000D04EC" w:rsidRDefault="006A15E1" w:rsidP="0046395E">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6A15E1" w:rsidRPr="000D04EC" w:rsidRDefault="006A15E1" w:rsidP="0046395E">
            <w:pPr>
              <w:spacing w:after="0"/>
              <w:outlineLvl w:val="0"/>
              <w:rPr>
                <w:rFonts w:ascii="Times New Roman" w:eastAsia="Times New Roman" w:hAnsi="Times New Roman" w:cs="Times New Roman"/>
                <w:b/>
                <w:sz w:val="20"/>
                <w:szCs w:val="20"/>
                <w:lang w:eastAsia="tr-TR"/>
              </w:rPr>
            </w:pPr>
          </w:p>
        </w:tc>
        <w:tc>
          <w:tcPr>
            <w:tcW w:w="516" w:type="pct"/>
          </w:tcPr>
          <w:p w:rsidR="006A15E1" w:rsidRPr="000D04EC" w:rsidRDefault="006A15E1" w:rsidP="0046395E">
            <w:pPr>
              <w:spacing w:after="0"/>
              <w:outlineLvl w:val="0"/>
              <w:rPr>
                <w:rFonts w:ascii="Times New Roman" w:eastAsia="Times New Roman" w:hAnsi="Times New Roman" w:cs="Times New Roman"/>
                <w:sz w:val="20"/>
                <w:szCs w:val="20"/>
                <w:lang w:eastAsia="tr-TR"/>
              </w:rPr>
            </w:pPr>
          </w:p>
        </w:tc>
        <w:tc>
          <w:tcPr>
            <w:tcW w:w="530" w:type="pc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697" w:type="pct"/>
          </w:tcPr>
          <w:p w:rsidR="006A15E1" w:rsidRPr="000D04EC" w:rsidRDefault="006A15E1" w:rsidP="0046395E">
            <w:pPr>
              <w:spacing w:after="0"/>
              <w:outlineLvl w:val="0"/>
              <w:rPr>
                <w:rFonts w:ascii="Times New Roman" w:eastAsia="Times New Roman" w:hAnsi="Times New Roman" w:cs="Times New Roman"/>
                <w:sz w:val="20"/>
                <w:szCs w:val="20"/>
                <w:lang w:eastAsia="tr-TR"/>
              </w:rPr>
            </w:pPr>
          </w:p>
        </w:tc>
      </w:tr>
    </w:tbl>
    <w:p w:rsidR="006A15E1" w:rsidRPr="000D04EC" w:rsidRDefault="006A15E1" w:rsidP="006A15E1">
      <w:pPr>
        <w:spacing w:after="0"/>
        <w:outlineLvl w:val="0"/>
        <w:rPr>
          <w:rFonts w:ascii="Times New Roman" w:eastAsia="Times New Roman" w:hAnsi="Times New Roman" w:cs="Times New Roman"/>
          <w:b/>
          <w:sz w:val="20"/>
          <w:szCs w:val="20"/>
          <w:lang w:eastAsia="tr-TR"/>
        </w:rPr>
      </w:pPr>
    </w:p>
    <w:p w:rsidR="006A15E1" w:rsidRPr="000D04EC" w:rsidRDefault="006A15E1" w:rsidP="006A15E1">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DÜZEYİ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6A15E1" w:rsidRPr="000D04EC" w:rsidTr="0046395E">
        <w:tc>
          <w:tcPr>
            <w:tcW w:w="1254" w:type="pc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BİLİMSEL HAZIRLIK</w:t>
            </w:r>
          </w:p>
        </w:tc>
        <w:tc>
          <w:tcPr>
            <w:tcW w:w="1254" w:type="pc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 LİSANS</w:t>
            </w:r>
          </w:p>
        </w:tc>
        <w:tc>
          <w:tcPr>
            <w:tcW w:w="1118" w:type="pc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DOKTORA</w:t>
            </w:r>
          </w:p>
        </w:tc>
        <w:tc>
          <w:tcPr>
            <w:tcW w:w="1374" w:type="pct"/>
          </w:tcPr>
          <w:p w:rsidR="006A15E1" w:rsidRPr="000D04EC" w:rsidRDefault="006A15E1" w:rsidP="0046395E">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UZMANLIK ALAN DERSİ</w:t>
            </w:r>
          </w:p>
        </w:tc>
      </w:tr>
      <w:tr w:rsidR="00B519D4" w:rsidRPr="000D04EC" w:rsidTr="0046395E">
        <w:tc>
          <w:tcPr>
            <w:tcW w:w="1254" w:type="pct"/>
          </w:tcPr>
          <w:p w:rsidR="00B519D4" w:rsidRPr="000D04EC" w:rsidRDefault="00B519D4" w:rsidP="00B519D4">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c>
          <w:tcPr>
            <w:tcW w:w="1254" w:type="pct"/>
          </w:tcPr>
          <w:p w:rsidR="00B519D4" w:rsidRPr="000D04EC" w:rsidRDefault="00B519D4" w:rsidP="00B519D4">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X</w:t>
            </w:r>
          </w:p>
        </w:tc>
        <w:tc>
          <w:tcPr>
            <w:tcW w:w="1118" w:type="pct"/>
          </w:tcPr>
          <w:p w:rsidR="00B519D4" w:rsidRPr="000D04EC" w:rsidRDefault="00B519D4" w:rsidP="00B519D4">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sym w:font="Times New Roman" w:char="F00C"/>
            </w:r>
          </w:p>
        </w:tc>
        <w:tc>
          <w:tcPr>
            <w:tcW w:w="1374" w:type="pct"/>
          </w:tcPr>
          <w:p w:rsidR="00B519D4" w:rsidRPr="000D04EC" w:rsidRDefault="00B519D4" w:rsidP="00B519D4">
            <w:pPr>
              <w:spacing w:after="0"/>
              <w:outlineLvl w:val="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w:t>
            </w:r>
          </w:p>
        </w:tc>
      </w:tr>
    </w:tbl>
    <w:p w:rsidR="006A15E1" w:rsidRPr="000D04EC" w:rsidRDefault="006A15E1" w:rsidP="006A15E1">
      <w:pPr>
        <w:spacing w:after="0"/>
        <w:outlineLvl w:val="0"/>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r>
      <w:r w:rsidRPr="000D04EC">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31"/>
        <w:gridCol w:w="850"/>
        <w:gridCol w:w="761"/>
        <w:gridCol w:w="1452"/>
        <w:gridCol w:w="2240"/>
      </w:tblGrid>
      <w:tr w:rsidR="006A15E1" w:rsidRPr="000D04EC" w:rsidTr="0047009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w:t>
            </w:r>
          </w:p>
          <w:p w:rsidR="006A15E1" w:rsidRPr="000D04EC" w:rsidRDefault="006A15E1" w:rsidP="0046395E">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HAFTALIK DERS SAATİ</w:t>
            </w:r>
          </w:p>
        </w:tc>
        <w:tc>
          <w:tcPr>
            <w:tcW w:w="5802" w:type="dxa"/>
            <w:gridSpan w:val="4"/>
            <w:tcBorders>
              <w:left w:val="single" w:sz="12" w:space="0" w:color="auto"/>
              <w:bottom w:val="single" w:sz="4"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w:t>
            </w:r>
          </w:p>
        </w:tc>
      </w:tr>
      <w:tr w:rsidR="006A15E1" w:rsidRPr="000D04EC" w:rsidTr="00470096">
        <w:trPr>
          <w:trHeight w:val="382"/>
        </w:trPr>
        <w:tc>
          <w:tcPr>
            <w:tcW w:w="0" w:type="auto"/>
            <w:vMerge/>
            <w:tcBorders>
              <w:top w:val="single" w:sz="4" w:space="0" w:color="auto"/>
              <w:left w:val="single" w:sz="12" w:space="0" w:color="auto"/>
              <w:bottom w:val="single" w:sz="4" w:space="0" w:color="auto"/>
              <w:right w:val="single" w:sz="12" w:space="0" w:color="auto"/>
            </w:tcBorders>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Uygulama</w:t>
            </w:r>
          </w:p>
        </w:tc>
        <w:tc>
          <w:tcPr>
            <w:tcW w:w="1702" w:type="dxa"/>
            <w:tcBorders>
              <w:top w:val="single" w:sz="4" w:space="0" w:color="auto"/>
              <w:bottom w:val="single" w:sz="4" w:space="0" w:color="auto"/>
              <w:right w:val="single" w:sz="12" w:space="0" w:color="auto"/>
            </w:tcBorders>
            <w:vAlign w:val="center"/>
          </w:tcPr>
          <w:p w:rsidR="006A15E1" w:rsidRPr="000D04EC" w:rsidRDefault="006A15E1" w:rsidP="0046395E">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A15E1" w:rsidRPr="000D04EC" w:rsidRDefault="006A15E1" w:rsidP="0046395E">
            <w:pPr>
              <w:spacing w:after="0"/>
              <w:ind w:right="-108"/>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AKTS</w:t>
            </w:r>
          </w:p>
        </w:tc>
        <w:tc>
          <w:tcPr>
            <w:tcW w:w="4191" w:type="dxa"/>
            <w:gridSpan w:val="2"/>
            <w:tcBorders>
              <w:top w:val="single" w:sz="4" w:space="0" w:color="auto"/>
              <w:left w:val="single" w:sz="4" w:space="0" w:color="auto"/>
              <w:bottom w:val="single" w:sz="4"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TÜRÜ</w:t>
            </w:r>
          </w:p>
        </w:tc>
      </w:tr>
      <w:tr w:rsidR="006A15E1" w:rsidRPr="000D04EC" w:rsidTr="0047009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Bahar </w:t>
            </w:r>
            <w:r w:rsidR="003B62C5" w:rsidRPr="000D04EC">
              <w:rPr>
                <w:rFonts w:ascii="Times New Roman" w:eastAsia="Times New Roman" w:hAnsi="Times New Roman" w:cs="Times New Roman"/>
                <w:b/>
                <w:sz w:val="20"/>
                <w:szCs w:val="20"/>
                <w:lang w:eastAsia="tr-TR"/>
              </w:rPr>
              <w:t>X</w:t>
            </w:r>
          </w:p>
          <w:p w:rsidR="006A15E1" w:rsidRPr="000D04EC" w:rsidRDefault="006A15E1" w:rsidP="003B62C5">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Güz    </w:t>
            </w:r>
            <w:r w:rsidR="003B62C5" w:rsidRPr="000D04EC">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6A15E1" w:rsidRPr="000D04EC" w:rsidRDefault="003B62C5"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6A15E1" w:rsidRPr="000D04EC" w:rsidRDefault="006A15E1"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w:t>
            </w:r>
          </w:p>
        </w:tc>
        <w:tc>
          <w:tcPr>
            <w:tcW w:w="1702" w:type="dxa"/>
            <w:tcBorders>
              <w:top w:val="single" w:sz="4" w:space="0" w:color="auto"/>
              <w:bottom w:val="single" w:sz="12" w:space="0" w:color="auto"/>
              <w:right w:val="single" w:sz="12" w:space="0" w:color="auto"/>
            </w:tcBorders>
            <w:shd w:val="clear" w:color="auto" w:fill="auto"/>
            <w:vAlign w:val="center"/>
          </w:tcPr>
          <w:p w:rsidR="006A15E1" w:rsidRPr="000D04EC" w:rsidRDefault="006A15E1"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6A15E1" w:rsidRPr="000D04EC" w:rsidRDefault="003B62C5" w:rsidP="0046395E">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A15E1" w:rsidRPr="000D04EC" w:rsidRDefault="003B62C5" w:rsidP="0046395E">
            <w:pPr>
              <w:spacing w:after="0"/>
              <w:rPr>
                <w:rFonts w:ascii="Times New Roman" w:eastAsia="Times New Roman" w:hAnsi="Times New Roman" w:cs="Times New Roman"/>
                <w:sz w:val="20"/>
                <w:szCs w:val="20"/>
                <w:lang w:eastAsia="tr-TR"/>
              </w:rPr>
            </w:pPr>
            <w:r w:rsidRPr="000D04EC">
              <w:rPr>
                <w:rFonts w:ascii="Times New Roman" w:hAnsi="Times New Roman" w:cs="Times New Roman"/>
                <w:sz w:val="20"/>
                <w:szCs w:val="20"/>
                <w:lang w:val="en-US"/>
              </w:rPr>
              <w:t>7,5</w:t>
            </w:r>
          </w:p>
        </w:tc>
        <w:tc>
          <w:tcPr>
            <w:tcW w:w="4191" w:type="dxa"/>
            <w:gridSpan w:val="2"/>
            <w:tcBorders>
              <w:top w:val="single" w:sz="4" w:space="0" w:color="auto"/>
              <w:left w:val="single" w:sz="4" w:space="0" w:color="auto"/>
              <w:bottom w:val="single" w:sz="12" w:space="0" w:color="auto"/>
            </w:tcBorders>
            <w:vAlign w:val="center"/>
          </w:tcPr>
          <w:p w:rsidR="006A15E1" w:rsidRPr="000D04EC" w:rsidRDefault="006A15E1" w:rsidP="0046395E">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sz w:val="20"/>
                <w:szCs w:val="20"/>
                <w:vertAlign w:val="superscript"/>
                <w:lang w:eastAsia="tr-TR"/>
              </w:rPr>
              <w:t xml:space="preserve">         ZORUNLU           SEÇMELİ </w:t>
            </w:r>
          </w:p>
          <w:p w:rsidR="006A15E1" w:rsidRPr="000D04EC" w:rsidRDefault="006A15E1" w:rsidP="0046395E">
            <w:pPr>
              <w:spacing w:after="0"/>
              <w:rPr>
                <w:rFonts w:ascii="Times New Roman" w:eastAsia="Times New Roman" w:hAnsi="Times New Roman" w:cs="Times New Roman"/>
                <w:sz w:val="20"/>
                <w:szCs w:val="20"/>
                <w:vertAlign w:val="superscript"/>
                <w:lang w:eastAsia="tr-TR"/>
              </w:rPr>
            </w:pPr>
            <w:r w:rsidRPr="000D04EC">
              <w:rPr>
                <w:rFonts w:ascii="Times New Roman" w:eastAsia="Times New Roman" w:hAnsi="Times New Roman" w:cs="Times New Roman"/>
                <w:b/>
                <w:sz w:val="20"/>
                <w:szCs w:val="20"/>
                <w:lang w:eastAsia="tr-TR"/>
              </w:rPr>
              <w:t xml:space="preserve">          </w:t>
            </w:r>
            <w:r w:rsidRPr="000D04EC">
              <w:rPr>
                <w:rFonts w:ascii="Times New Roman" w:eastAsia="Times New Roman" w:hAnsi="Times New Roman" w:cs="Times New Roman"/>
                <w:b/>
                <w:sz w:val="20"/>
                <w:szCs w:val="20"/>
                <w:lang w:eastAsia="tr-TR"/>
              </w:rPr>
              <w:t xml:space="preserve">               X                 </w:t>
            </w:r>
          </w:p>
        </w:tc>
      </w:tr>
      <w:tr w:rsidR="006A15E1" w:rsidRPr="000D04EC" w:rsidTr="00470096">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r>
      <w:tr w:rsidR="006A15E1" w:rsidRPr="000D04EC" w:rsidTr="00470096">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DEĞERLENDİRME ÖLÇÜTLERİ</w:t>
            </w:r>
          </w:p>
        </w:tc>
      </w:tr>
      <w:tr w:rsidR="006A15E1" w:rsidRPr="000D04EC" w:rsidTr="00470096">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YARIYIL İÇİ SINAVI</w:t>
            </w:r>
          </w:p>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Faaliyet türü</w:t>
            </w:r>
          </w:p>
        </w:tc>
        <w:tc>
          <w:tcPr>
            <w:tcW w:w="1648" w:type="dxa"/>
            <w:tcBorders>
              <w:top w:val="single" w:sz="12" w:space="0" w:color="auto"/>
              <w:left w:val="single" w:sz="4" w:space="0" w:color="auto"/>
              <w:bottom w:val="single" w:sz="8" w:space="0" w:color="auto"/>
              <w:right w:val="single" w:sz="8"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Sayı</w:t>
            </w:r>
          </w:p>
        </w:tc>
        <w:tc>
          <w:tcPr>
            <w:tcW w:w="2543" w:type="dxa"/>
            <w:tcBorders>
              <w:top w:val="single" w:sz="12" w:space="0" w:color="auto"/>
              <w:left w:val="single" w:sz="8" w:space="0" w:color="auto"/>
              <w:bottom w:val="single" w:sz="8" w:space="0" w:color="auto"/>
              <w:right w:val="single" w:sz="12"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Yüzdesi (%)</w:t>
            </w: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 Sınav</w:t>
            </w:r>
          </w:p>
        </w:tc>
        <w:tc>
          <w:tcPr>
            <w:tcW w:w="1648" w:type="dxa"/>
            <w:tcBorders>
              <w:top w:val="single" w:sz="8" w:space="0" w:color="auto"/>
              <w:left w:val="single" w:sz="4" w:space="0" w:color="auto"/>
              <w:bottom w:val="single" w:sz="4" w:space="0" w:color="auto"/>
              <w:right w:val="single" w:sz="8"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2543" w:type="dxa"/>
            <w:tcBorders>
              <w:top w:val="single" w:sz="8" w:space="0" w:color="auto"/>
              <w:left w:val="single" w:sz="8" w:space="0" w:color="auto"/>
              <w:bottom w:val="single" w:sz="4" w:space="0" w:color="auto"/>
              <w:right w:val="single" w:sz="12" w:space="0" w:color="auto"/>
            </w:tcBorders>
            <w:shd w:val="clear" w:color="auto" w:fill="auto"/>
          </w:tcPr>
          <w:p w:rsidR="006A15E1" w:rsidRPr="000D04EC" w:rsidRDefault="006A15E1" w:rsidP="00470096">
            <w:pPr>
              <w:spacing w:after="0" w:line="240" w:lineRule="auto"/>
              <w:rPr>
                <w:rFonts w:ascii="Times New Roman" w:eastAsia="Times New Roman" w:hAnsi="Times New Roman" w:cs="Times New Roman"/>
                <w:b/>
                <w:sz w:val="20"/>
                <w:szCs w:val="20"/>
                <w:highlight w:val="yellow"/>
                <w:lang w:eastAsia="tr-TR"/>
              </w:rPr>
            </w:pPr>
            <w:r w:rsidRPr="000D04EC">
              <w:rPr>
                <w:rFonts w:ascii="Times New Roman" w:eastAsia="Times New Roman" w:hAnsi="Times New Roman" w:cs="Times New Roman"/>
                <w:b/>
                <w:sz w:val="20"/>
                <w:szCs w:val="20"/>
                <w:lang w:eastAsia="tr-TR"/>
              </w:rPr>
              <w:t>40</w:t>
            </w: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Kısa Sınav</w:t>
            </w:r>
          </w:p>
        </w:tc>
        <w:tc>
          <w:tcPr>
            <w:tcW w:w="1648" w:type="dxa"/>
            <w:tcBorders>
              <w:top w:val="single" w:sz="4" w:space="0" w:color="auto"/>
              <w:left w:val="single" w:sz="4" w:space="0" w:color="auto"/>
              <w:bottom w:val="single" w:sz="4" w:space="0" w:color="auto"/>
              <w:right w:val="single" w:sz="8"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shd w:val="clear" w:color="auto" w:fill="auto"/>
          </w:tcPr>
          <w:p w:rsidR="006A15E1" w:rsidRPr="000D04EC" w:rsidRDefault="006A15E1" w:rsidP="00470096">
            <w:pPr>
              <w:spacing w:after="0" w:line="240" w:lineRule="auto"/>
              <w:rPr>
                <w:rFonts w:ascii="Times New Roman" w:eastAsia="Times New Roman" w:hAnsi="Times New Roman" w:cs="Times New Roman"/>
                <w:b/>
                <w:sz w:val="20"/>
                <w:szCs w:val="20"/>
                <w:highlight w:val="yellow"/>
                <w:lang w:eastAsia="tr-TR"/>
              </w:rPr>
            </w:pP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Ödev</w:t>
            </w:r>
          </w:p>
        </w:tc>
        <w:tc>
          <w:tcPr>
            <w:tcW w:w="1648" w:type="dxa"/>
            <w:tcBorders>
              <w:top w:val="single" w:sz="4" w:space="0" w:color="auto"/>
              <w:left w:val="single" w:sz="4" w:space="0" w:color="auto"/>
              <w:bottom w:val="single" w:sz="4" w:space="0" w:color="auto"/>
              <w:right w:val="single" w:sz="8"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Proje</w:t>
            </w:r>
          </w:p>
        </w:tc>
        <w:tc>
          <w:tcPr>
            <w:tcW w:w="1648" w:type="dxa"/>
            <w:tcBorders>
              <w:top w:val="single" w:sz="4" w:space="0" w:color="auto"/>
              <w:left w:val="single" w:sz="4" w:space="0" w:color="auto"/>
              <w:bottom w:val="single" w:sz="4" w:space="0" w:color="auto"/>
              <w:right w:val="single" w:sz="8"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p>
        </w:tc>
        <w:tc>
          <w:tcPr>
            <w:tcW w:w="2543" w:type="dxa"/>
            <w:tcBorders>
              <w:top w:val="single" w:sz="4" w:space="0" w:color="auto"/>
              <w:left w:val="single" w:sz="8" w:space="0" w:color="auto"/>
              <w:bottom w:val="single" w:sz="4" w:space="0" w:color="auto"/>
              <w:right w:val="single" w:sz="12"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Sözlü Sınav</w:t>
            </w:r>
          </w:p>
        </w:tc>
        <w:tc>
          <w:tcPr>
            <w:tcW w:w="1648" w:type="dxa"/>
            <w:tcBorders>
              <w:top w:val="single" w:sz="4" w:space="0" w:color="auto"/>
              <w:left w:val="single" w:sz="4" w:space="0" w:color="auto"/>
              <w:bottom w:val="single" w:sz="8" w:space="0" w:color="auto"/>
              <w:right w:val="single" w:sz="8" w:space="0" w:color="auto"/>
            </w:tcBorders>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p>
        </w:tc>
        <w:tc>
          <w:tcPr>
            <w:tcW w:w="2543" w:type="dxa"/>
            <w:tcBorders>
              <w:top w:val="single" w:sz="4" w:space="0" w:color="auto"/>
              <w:left w:val="single" w:sz="8" w:space="0" w:color="auto"/>
              <w:bottom w:val="single" w:sz="8" w:space="0" w:color="auto"/>
              <w:right w:val="single" w:sz="12" w:space="0" w:color="auto"/>
            </w:tcBorders>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Diğer (………)</w:t>
            </w:r>
          </w:p>
        </w:tc>
        <w:tc>
          <w:tcPr>
            <w:tcW w:w="1648" w:type="dxa"/>
            <w:tcBorders>
              <w:top w:val="single" w:sz="8" w:space="0" w:color="auto"/>
              <w:left w:val="single" w:sz="4" w:space="0" w:color="auto"/>
              <w:bottom w:val="single" w:sz="8" w:space="0" w:color="auto"/>
              <w:right w:val="single" w:sz="8" w:space="0" w:color="auto"/>
            </w:tcBorders>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p>
        </w:tc>
        <w:tc>
          <w:tcPr>
            <w:tcW w:w="2543" w:type="dxa"/>
            <w:tcBorders>
              <w:top w:val="single" w:sz="8" w:space="0" w:color="auto"/>
              <w:left w:val="single" w:sz="8" w:space="0" w:color="auto"/>
              <w:bottom w:val="single" w:sz="8" w:space="0" w:color="auto"/>
              <w:right w:val="single" w:sz="12" w:space="0" w:color="auto"/>
            </w:tcBorders>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p>
        </w:tc>
      </w:tr>
      <w:tr w:rsidR="006A15E1" w:rsidRPr="000D04EC" w:rsidTr="00470096">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p>
        </w:tc>
        <w:tc>
          <w:tcPr>
            <w:tcW w:w="4961" w:type="dxa"/>
            <w:gridSpan w:val="4"/>
            <w:tcBorders>
              <w:top w:val="single" w:sz="8" w:space="0" w:color="auto"/>
              <w:left w:val="single" w:sz="12" w:space="0" w:color="auto"/>
              <w:bottom w:val="single" w:sz="12" w:space="0" w:color="auto"/>
              <w:right w:val="single" w:sz="8" w:space="0" w:color="auto"/>
            </w:tcBorders>
            <w:vAlign w:val="center"/>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Yarıyıl Sonu Sınavı</w:t>
            </w:r>
          </w:p>
        </w:tc>
        <w:tc>
          <w:tcPr>
            <w:tcW w:w="2543" w:type="dxa"/>
            <w:tcBorders>
              <w:top w:val="single" w:sz="8" w:space="0" w:color="auto"/>
              <w:left w:val="single" w:sz="8" w:space="0" w:color="auto"/>
              <w:bottom w:val="single" w:sz="12" w:space="0" w:color="auto"/>
              <w:right w:val="single" w:sz="12" w:space="0" w:color="auto"/>
            </w:tcBorders>
          </w:tcPr>
          <w:p w:rsidR="006A15E1" w:rsidRPr="000D04EC" w:rsidRDefault="006A15E1"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b/>
                <w:sz w:val="20"/>
                <w:szCs w:val="20"/>
                <w:lang w:eastAsia="tr-TR"/>
              </w:rPr>
              <w:t>60</w:t>
            </w:r>
          </w:p>
        </w:tc>
      </w:tr>
      <w:tr w:rsidR="006A15E1" w:rsidRPr="000D04EC" w:rsidTr="0047009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VARSA ÖNERİLEN ÖN KOŞUL(LAR)</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w:t>
            </w:r>
          </w:p>
        </w:tc>
      </w:tr>
      <w:tr w:rsidR="003B62C5" w:rsidRPr="000D04EC" w:rsidTr="00470096">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3B62C5" w:rsidRPr="000D04EC" w:rsidRDefault="003B62C5" w:rsidP="003B62C5">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KISA İÇERİĞİ</w:t>
            </w:r>
          </w:p>
        </w:tc>
        <w:tc>
          <w:tcPr>
            <w:tcW w:w="7504" w:type="dxa"/>
            <w:gridSpan w:val="5"/>
            <w:tcBorders>
              <w:top w:val="single" w:sz="12" w:space="0" w:color="auto"/>
              <w:left w:val="single" w:sz="12" w:space="0" w:color="auto"/>
              <w:bottom w:val="single" w:sz="12" w:space="0" w:color="auto"/>
              <w:right w:val="single" w:sz="12" w:space="0" w:color="auto"/>
            </w:tcBorders>
          </w:tcPr>
          <w:p w:rsidR="003B62C5" w:rsidRPr="000D04EC" w:rsidRDefault="003B62C5" w:rsidP="003B62C5">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Sensörlere giriş, sensörlerin temel çalışma prensipleri, sensör türleri, sensörlerin farklı alanlardaki uygulamaları ve sensörlerin geleceği.</w:t>
            </w:r>
          </w:p>
        </w:tc>
      </w:tr>
      <w:tr w:rsidR="003B62C5" w:rsidRPr="000D04EC" w:rsidTr="00470096">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3B62C5" w:rsidRPr="000D04EC" w:rsidRDefault="003B62C5" w:rsidP="003B62C5">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AMAÇLARI</w:t>
            </w:r>
          </w:p>
        </w:tc>
        <w:tc>
          <w:tcPr>
            <w:tcW w:w="7504" w:type="dxa"/>
            <w:gridSpan w:val="5"/>
            <w:tcBorders>
              <w:top w:val="single" w:sz="12" w:space="0" w:color="auto"/>
              <w:left w:val="single" w:sz="12" w:space="0" w:color="auto"/>
              <w:bottom w:val="single" w:sz="12" w:space="0" w:color="auto"/>
              <w:right w:val="single" w:sz="12" w:space="0" w:color="auto"/>
            </w:tcBorders>
          </w:tcPr>
          <w:p w:rsidR="003B62C5" w:rsidRPr="000D04EC" w:rsidRDefault="003B62C5" w:rsidP="003B62C5">
            <w:pPr>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noProof/>
                <w:sz w:val="20"/>
                <w:szCs w:val="20"/>
                <w:lang w:eastAsia="tr-TR"/>
              </w:rPr>
              <w:t xml:space="preserve">Sensörlerle ilgili temel bilgileri, sensörlerin türlerini ve özel uygulama alanlarını kavrama; sensörlerin geleceği hakkında bilgi sahibi olma. </w:t>
            </w:r>
          </w:p>
        </w:tc>
      </w:tr>
      <w:tr w:rsidR="003B62C5" w:rsidRPr="000D04EC" w:rsidTr="00470096">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3B62C5" w:rsidRPr="000D04EC" w:rsidRDefault="003B62C5" w:rsidP="003B62C5">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MESLEKİ EĞİTİMİNİ SAĞLAMAYA YÖNELİK KATKISI </w:t>
            </w:r>
          </w:p>
        </w:tc>
        <w:tc>
          <w:tcPr>
            <w:tcW w:w="7504" w:type="dxa"/>
            <w:gridSpan w:val="5"/>
            <w:tcBorders>
              <w:top w:val="single" w:sz="12" w:space="0" w:color="auto"/>
              <w:left w:val="single" w:sz="12" w:space="0" w:color="auto"/>
              <w:bottom w:val="single" w:sz="12" w:space="0" w:color="auto"/>
              <w:right w:val="single" w:sz="12" w:space="0" w:color="auto"/>
            </w:tcBorders>
            <w:vAlign w:val="center"/>
          </w:tcPr>
          <w:p w:rsidR="003B62C5" w:rsidRPr="000D04EC" w:rsidRDefault="003B62C5" w:rsidP="003B62C5">
            <w:pPr>
              <w:tabs>
                <w:tab w:val="left" w:pos="7800"/>
              </w:tabs>
              <w:spacing w:after="0"/>
              <w:rPr>
                <w:rFonts w:ascii="Times New Roman" w:eastAsia="Times New Roman" w:hAnsi="Times New Roman" w:cs="Times New Roman"/>
                <w:noProof/>
                <w:sz w:val="20"/>
                <w:szCs w:val="20"/>
                <w:lang w:eastAsia="tr-TR"/>
              </w:rPr>
            </w:pPr>
            <w:r w:rsidRPr="000D04EC">
              <w:rPr>
                <w:rFonts w:ascii="Times New Roman" w:eastAsia="Times New Roman" w:hAnsi="Times New Roman" w:cs="Times New Roman"/>
                <w:noProof/>
                <w:sz w:val="20"/>
                <w:szCs w:val="20"/>
                <w:lang w:eastAsia="tr-TR"/>
              </w:rPr>
              <w:t>Bu dersi alan öğrenciler:</w:t>
            </w:r>
          </w:p>
          <w:p w:rsidR="003B62C5" w:rsidRPr="000D04EC" w:rsidRDefault="003B62C5" w:rsidP="003B62C5">
            <w:pPr>
              <w:tabs>
                <w:tab w:val="left" w:pos="7800"/>
              </w:tabs>
              <w:spacing w:after="0"/>
              <w:rPr>
                <w:rFonts w:ascii="Times New Roman" w:eastAsia="Times New Roman" w:hAnsi="Times New Roman" w:cs="Times New Roman"/>
                <w:noProof/>
                <w:sz w:val="20"/>
                <w:szCs w:val="20"/>
                <w:lang w:eastAsia="tr-TR"/>
              </w:rPr>
            </w:pPr>
            <w:r w:rsidRPr="000D04EC">
              <w:rPr>
                <w:rFonts w:ascii="Times New Roman" w:eastAsia="Times New Roman" w:hAnsi="Times New Roman" w:cs="Times New Roman"/>
                <w:noProof/>
                <w:sz w:val="20"/>
                <w:szCs w:val="20"/>
                <w:lang w:eastAsia="tr-TR"/>
              </w:rPr>
              <w:t xml:space="preserve">- Sensörler hakkında temel bilgilere sahip olabilmeli,  </w:t>
            </w:r>
          </w:p>
          <w:p w:rsidR="003B62C5" w:rsidRPr="000D04EC" w:rsidRDefault="003B62C5" w:rsidP="003B62C5">
            <w:pPr>
              <w:tabs>
                <w:tab w:val="left" w:pos="7800"/>
              </w:tabs>
              <w:spacing w:after="0"/>
              <w:rPr>
                <w:rFonts w:ascii="Times New Roman" w:eastAsia="Times New Roman" w:hAnsi="Times New Roman" w:cs="Times New Roman"/>
                <w:noProof/>
                <w:sz w:val="20"/>
                <w:szCs w:val="20"/>
                <w:lang w:eastAsia="tr-TR"/>
              </w:rPr>
            </w:pPr>
            <w:r w:rsidRPr="000D04EC">
              <w:rPr>
                <w:rFonts w:ascii="Times New Roman" w:eastAsia="Times New Roman" w:hAnsi="Times New Roman" w:cs="Times New Roman"/>
                <w:noProof/>
                <w:sz w:val="20"/>
                <w:szCs w:val="20"/>
                <w:lang w:eastAsia="tr-TR"/>
              </w:rPr>
              <w:t xml:space="preserve">- Sensörlerin çalışma prensiplerini analiz edebilmeli, </w:t>
            </w:r>
          </w:p>
          <w:p w:rsidR="003B62C5" w:rsidRPr="000D04EC" w:rsidRDefault="003B62C5" w:rsidP="003B62C5">
            <w:pPr>
              <w:tabs>
                <w:tab w:val="left" w:pos="7800"/>
              </w:tabs>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Çalışılacak alana göre en uygun sensör türünü etkin olarak seçebilmeli ve     </w:t>
            </w:r>
          </w:p>
          <w:p w:rsidR="003B62C5" w:rsidRPr="000D04EC" w:rsidRDefault="003B62C5" w:rsidP="003B62C5">
            <w:pPr>
              <w:tabs>
                <w:tab w:val="left" w:pos="7800"/>
              </w:tabs>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uygulayabilmeli,  </w:t>
            </w:r>
          </w:p>
          <w:p w:rsidR="003B62C5" w:rsidRPr="000D04EC" w:rsidRDefault="003B62C5" w:rsidP="003B62C5">
            <w:pPr>
              <w:tabs>
                <w:tab w:val="left" w:pos="7800"/>
              </w:tabs>
              <w:spacing w:after="0"/>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Temel alanlarda sensörlerin uygulanmasının nasıl olacağını kavrayabilmeli,</w:t>
            </w:r>
          </w:p>
          <w:p w:rsidR="003B62C5" w:rsidRPr="000D04EC" w:rsidRDefault="003B62C5" w:rsidP="003B62C5">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 Sensör teknolojisinin geleceğini açıklayabilmelidir. </w:t>
            </w:r>
          </w:p>
        </w:tc>
      </w:tr>
      <w:tr w:rsidR="006A15E1" w:rsidRPr="000D04EC" w:rsidTr="0047009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 xml:space="preserve">DERSİN ÖĞRENİM ÇIKTILARI </w:t>
            </w:r>
          </w:p>
        </w:tc>
        <w:tc>
          <w:tcPr>
            <w:tcW w:w="7504" w:type="dxa"/>
            <w:gridSpan w:val="5"/>
            <w:tcBorders>
              <w:top w:val="single" w:sz="12" w:space="0" w:color="auto"/>
              <w:left w:val="single" w:sz="12" w:space="0" w:color="auto"/>
              <w:bottom w:val="single" w:sz="12" w:space="0" w:color="auto"/>
              <w:right w:val="single" w:sz="12" w:space="0" w:color="auto"/>
            </w:tcBorders>
          </w:tcPr>
          <w:p w:rsidR="006A15E1" w:rsidRPr="000D04EC" w:rsidRDefault="003B62C5" w:rsidP="00635CB5">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noProof/>
                <w:sz w:val="20"/>
                <w:szCs w:val="20"/>
                <w:lang w:eastAsia="tr-TR"/>
              </w:rPr>
              <w:t xml:space="preserve">Sensörlerle ilgili temel bilgileri, sensörlerin türlerini ve özel uygulama alanlarını </w:t>
            </w:r>
            <w:r w:rsidR="00B856D5" w:rsidRPr="000D04EC">
              <w:rPr>
                <w:rFonts w:ascii="Times New Roman" w:hAnsi="Times New Roman" w:cs="Times New Roman"/>
                <w:sz w:val="20"/>
                <w:szCs w:val="20"/>
              </w:rPr>
              <w:t>hakkında bilgi sahibi olmak.</w:t>
            </w:r>
          </w:p>
        </w:tc>
      </w:tr>
      <w:tr w:rsidR="003B62C5" w:rsidRPr="000D04EC" w:rsidTr="0047009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3B62C5" w:rsidRPr="000D04EC" w:rsidRDefault="003B62C5" w:rsidP="003B62C5">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TEMEL DERS KİTABI</w:t>
            </w:r>
          </w:p>
        </w:tc>
        <w:tc>
          <w:tcPr>
            <w:tcW w:w="7504" w:type="dxa"/>
            <w:gridSpan w:val="5"/>
            <w:tcBorders>
              <w:top w:val="single" w:sz="12" w:space="0" w:color="auto"/>
              <w:left w:val="single" w:sz="12" w:space="0" w:color="auto"/>
              <w:bottom w:val="single" w:sz="12" w:space="0" w:color="auto"/>
              <w:right w:val="single" w:sz="12" w:space="0" w:color="auto"/>
            </w:tcBorders>
          </w:tcPr>
          <w:p w:rsidR="003B62C5" w:rsidRPr="000D04EC" w:rsidRDefault="003B62C5" w:rsidP="003B62C5">
            <w:pPr>
              <w:spacing w:after="100" w:afterAutospacing="1"/>
              <w:outlineLvl w:val="3"/>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Cs/>
                <w:noProof/>
                <w:sz w:val="20"/>
                <w:szCs w:val="20"/>
                <w:lang w:eastAsia="tr-TR"/>
              </w:rPr>
              <w:t>Jon S. Wilson, Sensor Technology Handbook, 2005, Elsevier.</w:t>
            </w:r>
          </w:p>
        </w:tc>
      </w:tr>
      <w:tr w:rsidR="003B62C5" w:rsidRPr="000D04EC" w:rsidTr="0047009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3B62C5" w:rsidRPr="000D04EC" w:rsidRDefault="003B62C5" w:rsidP="003B62C5">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YARDIMCI KAYNAKLAR</w:t>
            </w:r>
          </w:p>
        </w:tc>
        <w:tc>
          <w:tcPr>
            <w:tcW w:w="7504" w:type="dxa"/>
            <w:gridSpan w:val="5"/>
            <w:tcBorders>
              <w:top w:val="single" w:sz="12" w:space="0" w:color="auto"/>
              <w:left w:val="single" w:sz="12" w:space="0" w:color="auto"/>
              <w:bottom w:val="single" w:sz="12" w:space="0" w:color="auto"/>
              <w:right w:val="single" w:sz="12" w:space="0" w:color="auto"/>
            </w:tcBorders>
          </w:tcPr>
          <w:p w:rsidR="003B62C5" w:rsidRPr="000D04EC" w:rsidRDefault="003B62C5" w:rsidP="003B62C5">
            <w:pPr>
              <w:spacing w:after="0"/>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noProof/>
                <w:sz w:val="20"/>
                <w:szCs w:val="20"/>
                <w:lang w:eastAsia="tr-TR"/>
              </w:rPr>
              <w:t>Michael J. McGrath and Cliodhna Ni Scanaill, Sensor Technologies Healtcare, Wellness and Environmental Applications, 2013, Apres Open.</w:t>
            </w:r>
          </w:p>
        </w:tc>
      </w:tr>
      <w:tr w:rsidR="006A15E1" w:rsidRPr="000D04EC" w:rsidTr="00470096">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hAnsi="Times New Roman" w:cs="Times New Roman"/>
                <w:b/>
                <w:sz w:val="20"/>
                <w:szCs w:val="20"/>
              </w:rPr>
              <w:t>DERSTE GEREKLİ ARAÇ VE GEREÇLER</w:t>
            </w:r>
          </w:p>
        </w:tc>
        <w:tc>
          <w:tcPr>
            <w:tcW w:w="7504" w:type="dxa"/>
            <w:gridSpan w:val="5"/>
            <w:tcBorders>
              <w:top w:val="single" w:sz="12" w:space="0" w:color="auto"/>
              <w:left w:val="single" w:sz="12" w:space="0" w:color="auto"/>
              <w:bottom w:val="single" w:sz="12" w:space="0" w:color="auto"/>
              <w:right w:val="single" w:sz="12" w:space="0" w:color="auto"/>
            </w:tcBorders>
          </w:tcPr>
          <w:p w:rsidR="006A15E1" w:rsidRPr="000D04EC" w:rsidRDefault="006A15E1" w:rsidP="0046395E">
            <w:pPr>
              <w:spacing w:after="0"/>
              <w:rPr>
                <w:rFonts w:ascii="Times New Roman" w:eastAsia="Times New Roman" w:hAnsi="Times New Roman" w:cs="Times New Roman"/>
                <w:b/>
                <w:bCs/>
                <w:color w:val="000000"/>
                <w:sz w:val="20"/>
                <w:szCs w:val="20"/>
                <w:lang w:eastAsia="tr-TR"/>
              </w:rPr>
            </w:pPr>
          </w:p>
        </w:tc>
      </w:tr>
    </w:tbl>
    <w:p w:rsidR="000D04EC" w:rsidRDefault="000D04EC" w:rsidP="000D04EC">
      <w:pPr>
        <w:rPr>
          <w:rFonts w:ascii="Times New Roman" w:eastAsia="Times New Roman" w:hAnsi="Times New Roman" w:cs="Times New Roman"/>
          <w:sz w:val="20"/>
          <w:szCs w:val="20"/>
          <w:lang w:eastAsia="tr-TR"/>
        </w:rPr>
      </w:pPr>
    </w:p>
    <w:p w:rsidR="000D04EC" w:rsidRDefault="000D04EC" w:rsidP="000D04EC">
      <w:pPr>
        <w:rPr>
          <w:rFonts w:ascii="Times New Roman" w:eastAsia="Times New Roman" w:hAnsi="Times New Roman" w:cs="Times New Roman"/>
          <w:sz w:val="20"/>
          <w:szCs w:val="20"/>
          <w:lang w:eastAsia="tr-TR"/>
        </w:rPr>
      </w:pPr>
    </w:p>
    <w:p w:rsidR="006A15E1" w:rsidRPr="000D04EC" w:rsidRDefault="006A15E1" w:rsidP="000D04EC">
      <w:pPr>
        <w:rPr>
          <w:rFonts w:ascii="Times New Roman" w:eastAsia="Times New Roman" w:hAnsi="Times New Roman" w:cs="Times New Roman"/>
          <w:sz w:val="20"/>
          <w:szCs w:val="20"/>
          <w:lang w:eastAsia="tr-TR"/>
        </w:rPr>
        <w:sectPr w:rsidR="006A15E1" w:rsidRPr="000D04EC" w:rsidSect="00DA41C2">
          <w:headerReference w:type="default" r:id="rId15"/>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2"/>
        <w:gridCol w:w="8117"/>
      </w:tblGrid>
      <w:tr w:rsidR="006A15E1" w:rsidRPr="000D04EC" w:rsidTr="00470096">
        <w:trPr>
          <w:trHeight w:val="434"/>
        </w:trPr>
        <w:tc>
          <w:tcPr>
            <w:tcW w:w="0" w:type="auto"/>
            <w:tcBorders>
              <w:top w:val="single" w:sz="12" w:space="0" w:color="auto"/>
              <w:left w:val="single" w:sz="12" w:space="0" w:color="auto"/>
              <w:bottom w:val="single" w:sz="6" w:space="0" w:color="auto"/>
              <w:right w:val="single" w:sz="6"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DERSİN HAFTALIK PLANI</w:t>
            </w:r>
          </w:p>
        </w:tc>
      </w:tr>
      <w:tr w:rsidR="006A15E1" w:rsidRPr="000D04EC" w:rsidTr="00470096">
        <w:trPr>
          <w:trHeight w:val="434"/>
        </w:trPr>
        <w:tc>
          <w:tcPr>
            <w:tcW w:w="0" w:type="auto"/>
            <w:tcBorders>
              <w:left w:val="single" w:sz="12" w:space="0" w:color="auto"/>
              <w:right w:val="single" w:sz="4"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HAFTA</w:t>
            </w:r>
          </w:p>
        </w:tc>
        <w:tc>
          <w:tcPr>
            <w:tcW w:w="0" w:type="auto"/>
            <w:tcBorders>
              <w:top w:val="single" w:sz="4" w:space="0" w:color="auto"/>
              <w:left w:val="single" w:sz="4" w:space="0" w:color="auto"/>
              <w:bottom w:val="single" w:sz="4" w:space="0" w:color="auto"/>
              <w:right w:val="single" w:sz="4"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tc>
        <w:tc>
          <w:tcPr>
            <w:tcW w:w="8545" w:type="dxa"/>
            <w:tcBorders>
              <w:top w:val="single" w:sz="4" w:space="0" w:color="auto"/>
              <w:left w:val="single" w:sz="4" w:space="0" w:color="auto"/>
              <w:bottom w:val="single" w:sz="4" w:space="0" w:color="auto"/>
              <w:right w:val="single" w:sz="12" w:space="0" w:color="auto"/>
            </w:tcBorders>
          </w:tcPr>
          <w:p w:rsidR="006A15E1" w:rsidRPr="000D04EC" w:rsidRDefault="006A15E1" w:rsidP="00470096">
            <w:pPr>
              <w:spacing w:after="0" w:line="240" w:lineRule="auto"/>
              <w:ind w:left="14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İŞLENEN KONULAR</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Sensörlere giriş </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jc w:val="both"/>
              <w:rPr>
                <w:rFonts w:ascii="Times New Roman" w:eastAsia="Times New Roman" w:hAnsi="Times New Roman" w:cs="Times New Roman"/>
                <w:sz w:val="20"/>
                <w:szCs w:val="20"/>
                <w:lang w:eastAsia="tr-TR"/>
              </w:rPr>
            </w:pPr>
            <w:r w:rsidRPr="000D04EC">
              <w:rPr>
                <w:rFonts w:ascii="Times New Roman" w:eastAsia="Times New Roman" w:hAnsi="Times New Roman" w:cs="Times New Roman"/>
                <w:noProof/>
                <w:sz w:val="20"/>
                <w:szCs w:val="20"/>
                <w:lang w:eastAsia="tr-TR"/>
              </w:rPr>
              <w:t>Sensörlerin temel çalışma prensipleri</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noProof/>
                <w:sz w:val="20"/>
                <w:szCs w:val="20"/>
                <w:lang w:eastAsia="tr-TR"/>
              </w:rPr>
              <w:t>Sensör üretim teknikleri</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Sensör türleri</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Sensör uygulama alanları</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Cs/>
                <w:sz w:val="20"/>
                <w:szCs w:val="20"/>
                <w:lang w:eastAsia="tr-TR"/>
              </w:rPr>
              <w:t>Sensörlerin yapısal sağlık görüntüleme uygulamaları</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ARASINAV</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Fiziksel ve kimyasal sensörler</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Biyolojik ve biyo-sensörler</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Sensörlerin tıp alanında uygulamaları </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Sensörlerin biyomedikal uygulamaları </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bCs/>
                <w:sz w:val="20"/>
                <w:szCs w:val="20"/>
                <w:lang w:eastAsia="tr-TR"/>
              </w:rPr>
            </w:pPr>
            <w:r w:rsidRPr="000D04EC">
              <w:rPr>
                <w:rFonts w:ascii="Times New Roman" w:eastAsia="Times New Roman" w:hAnsi="Times New Roman" w:cs="Times New Roman"/>
                <w:bCs/>
                <w:sz w:val="20"/>
                <w:szCs w:val="20"/>
                <w:lang w:eastAsia="tr-TR"/>
              </w:rPr>
              <w:t>Sensör teknolojisinin ana bileşenleri: Yazılım ve donanım</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 xml:space="preserve">Sensör ağları </w:t>
            </w:r>
            <w:r w:rsidRPr="000D04EC">
              <w:rPr>
                <w:rFonts w:ascii="Times New Roman" w:eastAsia="Times New Roman" w:hAnsi="Times New Roman" w:cs="Times New Roman"/>
                <w:color w:val="000000"/>
                <w:sz w:val="20"/>
                <w:szCs w:val="20"/>
                <w:lang w:eastAsia="tr-TR"/>
              </w:rPr>
              <w:t>ve tasarımı</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Sensörlerde veri toplanması ve işlenmesi</w:t>
            </w:r>
          </w:p>
        </w:tc>
      </w:tr>
      <w:tr w:rsidR="003B62C5" w:rsidRPr="000D04EC" w:rsidTr="00470096">
        <w:tc>
          <w:tcPr>
            <w:tcW w:w="0" w:type="auto"/>
            <w:tcBorders>
              <w:left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noProof/>
                <w:sz w:val="20"/>
                <w:szCs w:val="20"/>
                <w:lang w:eastAsia="tr-TR"/>
              </w:rPr>
              <w:t xml:space="preserve">Özet ve </w:t>
            </w:r>
            <w:r w:rsidRPr="000D04EC">
              <w:rPr>
                <w:rFonts w:ascii="Times New Roman" w:eastAsia="Times New Roman" w:hAnsi="Times New Roman" w:cs="Times New Roman"/>
                <w:noProof/>
                <w:color w:val="000000"/>
                <w:sz w:val="20"/>
                <w:szCs w:val="20"/>
                <w:lang w:eastAsia="tr-TR"/>
              </w:rPr>
              <w:t>gelecekteki eğilimler</w:t>
            </w:r>
            <w:r w:rsidRPr="000D04EC">
              <w:rPr>
                <w:rFonts w:ascii="Times New Roman" w:eastAsia="Times New Roman" w:hAnsi="Times New Roman" w:cs="Times New Roman"/>
                <w:noProof/>
                <w:sz w:val="20"/>
                <w:szCs w:val="20"/>
                <w:lang w:eastAsia="tr-TR"/>
              </w:rPr>
              <w:t xml:space="preserve"> </w:t>
            </w:r>
          </w:p>
        </w:tc>
      </w:tr>
      <w:tr w:rsidR="003B62C5" w:rsidRPr="000D04EC" w:rsidTr="00470096">
        <w:tc>
          <w:tcPr>
            <w:tcW w:w="0" w:type="auto"/>
            <w:tcBorders>
              <w:left w:val="single" w:sz="12" w:space="0" w:color="auto"/>
              <w:bottom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3B62C5" w:rsidRPr="000D04EC" w:rsidRDefault="003B62C5" w:rsidP="00470096">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3B62C5" w:rsidRPr="000D04EC" w:rsidRDefault="003B62C5"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YARIYIL SONU SINAVI</w:t>
            </w:r>
          </w:p>
        </w:tc>
      </w:tr>
    </w:tbl>
    <w:p w:rsidR="006A15E1" w:rsidRPr="000D04EC" w:rsidRDefault="006A15E1" w:rsidP="006A15E1">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7"/>
        <w:gridCol w:w="7145"/>
        <w:gridCol w:w="504"/>
        <w:gridCol w:w="627"/>
        <w:gridCol w:w="862"/>
      </w:tblGrid>
      <w:tr w:rsidR="006A15E1" w:rsidRPr="000D04EC" w:rsidTr="00470096">
        <w:tc>
          <w:tcPr>
            <w:tcW w:w="8349" w:type="dxa"/>
            <w:gridSpan w:val="2"/>
            <w:tcBorders>
              <w:top w:val="single" w:sz="12" w:space="0" w:color="auto"/>
              <w:left w:val="single" w:sz="12" w:space="0" w:color="auto"/>
              <w:bottom w:val="single" w:sz="6" w:space="0" w:color="auto"/>
              <w:right w:val="single" w:sz="6"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 ÖĞRENME ÇIKTILARININ PROGRAM ÖĞRENME ÇIKTILARINA KATKISI </w:t>
            </w:r>
          </w:p>
        </w:tc>
        <w:tc>
          <w:tcPr>
            <w:tcW w:w="1997" w:type="dxa"/>
            <w:gridSpan w:val="3"/>
            <w:tcBorders>
              <w:top w:val="single" w:sz="12" w:space="0" w:color="auto"/>
              <w:left w:val="single" w:sz="6" w:space="0" w:color="auto"/>
              <w:bottom w:val="single" w:sz="6" w:space="0" w:color="auto"/>
              <w:right w:val="single" w:sz="12"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Katkı Düzeyi</w:t>
            </w:r>
          </w:p>
        </w:tc>
      </w:tr>
      <w:tr w:rsidR="006A15E1" w:rsidRPr="000D04EC" w:rsidTr="00470096">
        <w:tc>
          <w:tcPr>
            <w:tcW w:w="786" w:type="dxa"/>
            <w:tcBorders>
              <w:top w:val="single" w:sz="12" w:space="0" w:color="auto"/>
              <w:left w:val="single" w:sz="12" w:space="0" w:color="auto"/>
              <w:bottom w:val="single" w:sz="6" w:space="0" w:color="auto"/>
              <w:right w:val="single" w:sz="6"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NO</w:t>
            </w:r>
          </w:p>
        </w:tc>
        <w:tc>
          <w:tcPr>
            <w:tcW w:w="7563" w:type="dxa"/>
            <w:tcBorders>
              <w:top w:val="single" w:sz="12" w:space="0" w:color="auto"/>
              <w:left w:val="single" w:sz="6" w:space="0" w:color="auto"/>
              <w:bottom w:val="single" w:sz="6" w:space="0" w:color="auto"/>
              <w:right w:val="single" w:sz="6" w:space="0" w:color="auto"/>
            </w:tcBorders>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DERSİN ÇIKTILARI </w:t>
            </w:r>
          </w:p>
        </w:tc>
        <w:tc>
          <w:tcPr>
            <w:tcW w:w="508" w:type="dxa"/>
            <w:tcBorders>
              <w:top w:val="single" w:sz="12" w:space="0" w:color="auto"/>
              <w:left w:val="single" w:sz="6" w:space="0" w:color="auto"/>
              <w:bottom w:val="single" w:sz="6" w:space="0" w:color="auto"/>
              <w:right w:val="single" w:sz="6"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1</w:t>
            </w:r>
          </w:p>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2</w:t>
            </w:r>
          </w:p>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Orta</w:t>
            </w:r>
          </w:p>
        </w:tc>
        <w:tc>
          <w:tcPr>
            <w:tcW w:w="862" w:type="dxa"/>
            <w:tcBorders>
              <w:top w:val="single" w:sz="12" w:space="0" w:color="auto"/>
              <w:left w:val="single" w:sz="6" w:space="0" w:color="auto"/>
              <w:bottom w:val="single" w:sz="6" w:space="0" w:color="auto"/>
              <w:right w:val="single" w:sz="12" w:space="0" w:color="auto"/>
            </w:tcBorders>
            <w:vAlign w:val="center"/>
          </w:tcPr>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3</w:t>
            </w:r>
          </w:p>
          <w:p w:rsidR="006A15E1" w:rsidRPr="000D04EC" w:rsidRDefault="006A15E1" w:rsidP="00470096">
            <w:pPr>
              <w:spacing w:after="0" w:line="240" w:lineRule="auto"/>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Yüksek</w:t>
            </w: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Sağlık Bilimlerine İlişkin Bilgi Toplama ve Edindiği Bilgileri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2</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Bilimsel Sorgulama ve Hipotez Oluşturma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3</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Literatür Tarama ve Değerlendirme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4</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 Tasarlama, Yapma, Verileri Analiz Edebilme ve Değerlendirebilme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5</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Deneysel Araç ve Gereç Tanıma ve Uygun Şekilde kullanabilme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3B62C5"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r>
      <w:tr w:rsidR="00FA168B" w:rsidRPr="000D04EC" w:rsidTr="00470096">
        <w:trPr>
          <w:trHeight w:val="327"/>
        </w:trPr>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6</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bCs/>
                <w:color w:val="000000"/>
                <w:sz w:val="20"/>
                <w:szCs w:val="20"/>
              </w:rPr>
              <w:t>Disiplinler-arası Takım Çalışması Yapabilme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7</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Tıbbi Problemleri Tanıma, Formülize Etme ve Çözme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8</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Araştırmalarda ve Veri Analizlerinde Etkin Bilgisayar Kullanabilme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3B62C5"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9</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Yapılan deneysel çalışmaların Ulusal ve Uluslar Arası Bilime Sağlayacağı Katkıyı Anlama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10</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Etkin Yazılı ve Sözlü İletişim/Sunum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11</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Mesleki ve Etik Sorumluluğu Anlama ve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12</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Yaşam Boyu Öğrenimin Önemini Kavrama ve Uygulama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13</w:t>
            </w:r>
          </w:p>
        </w:tc>
        <w:tc>
          <w:tcPr>
            <w:tcW w:w="7563"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Tıp Eğitiminde Temel Kavramları Tanıma Becerisi</w:t>
            </w:r>
          </w:p>
        </w:tc>
        <w:tc>
          <w:tcPr>
            <w:tcW w:w="508"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6"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r w:rsidR="00FA168B" w:rsidRPr="000D04EC" w:rsidTr="00470096">
        <w:tc>
          <w:tcPr>
            <w:tcW w:w="786" w:type="dxa"/>
            <w:tcBorders>
              <w:top w:val="single" w:sz="6" w:space="0" w:color="auto"/>
              <w:left w:val="single" w:sz="12" w:space="0" w:color="auto"/>
              <w:bottom w:val="single" w:sz="12" w:space="0" w:color="auto"/>
              <w:right w:val="single" w:sz="6" w:space="0" w:color="auto"/>
            </w:tcBorders>
            <w:vAlign w:val="center"/>
          </w:tcPr>
          <w:p w:rsidR="00FA168B" w:rsidRPr="000D04EC" w:rsidRDefault="00FA168B" w:rsidP="00470096">
            <w:pPr>
              <w:spacing w:after="0" w:line="240" w:lineRule="auto"/>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ÖÇ 14</w:t>
            </w:r>
          </w:p>
        </w:tc>
        <w:tc>
          <w:tcPr>
            <w:tcW w:w="7563" w:type="dxa"/>
            <w:tcBorders>
              <w:top w:val="single" w:sz="6" w:space="0" w:color="auto"/>
              <w:left w:val="single" w:sz="6" w:space="0" w:color="auto"/>
              <w:bottom w:val="single" w:sz="12" w:space="0" w:color="auto"/>
              <w:right w:val="single" w:sz="6" w:space="0" w:color="auto"/>
            </w:tcBorders>
            <w:vAlign w:val="center"/>
          </w:tcPr>
          <w:p w:rsidR="00FA168B" w:rsidRPr="000D04EC" w:rsidRDefault="00FA168B" w:rsidP="00470096">
            <w:pPr>
              <w:spacing w:after="0" w:line="240" w:lineRule="auto"/>
              <w:rPr>
                <w:rFonts w:ascii="Times New Roman" w:hAnsi="Times New Roman" w:cs="Times New Roman"/>
                <w:sz w:val="20"/>
                <w:szCs w:val="20"/>
              </w:rPr>
            </w:pPr>
            <w:r w:rsidRPr="000D04EC">
              <w:rPr>
                <w:rFonts w:ascii="Times New Roman" w:hAnsi="Times New Roman" w:cs="Times New Roman"/>
                <w:sz w:val="20"/>
                <w:szCs w:val="20"/>
              </w:rPr>
              <w:t>Temel Kavramları Merkeze Alarak Etik Problemlere Yaklaşma Becerisi</w:t>
            </w:r>
          </w:p>
        </w:tc>
        <w:tc>
          <w:tcPr>
            <w:tcW w:w="508" w:type="dxa"/>
            <w:tcBorders>
              <w:top w:val="single" w:sz="6" w:space="0" w:color="auto"/>
              <w:left w:val="single" w:sz="6" w:space="0" w:color="auto"/>
              <w:bottom w:val="single" w:sz="12" w:space="0" w:color="auto"/>
              <w:right w:val="single" w:sz="6" w:space="0" w:color="auto"/>
            </w:tcBorders>
            <w:vAlign w:val="center"/>
          </w:tcPr>
          <w:p w:rsidR="00FA168B" w:rsidRPr="000D04EC" w:rsidRDefault="00FA168B" w:rsidP="00470096">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FA168B" w:rsidRPr="000D04EC" w:rsidRDefault="003B62C5" w:rsidP="00470096">
            <w:pPr>
              <w:spacing w:after="0" w:line="240" w:lineRule="auto"/>
              <w:jc w:val="center"/>
              <w:rPr>
                <w:rFonts w:ascii="Times New Roman" w:hAnsi="Times New Roman" w:cs="Times New Roman"/>
                <w:b/>
                <w:sz w:val="20"/>
                <w:szCs w:val="20"/>
              </w:rPr>
            </w:pPr>
            <w:r w:rsidRPr="000D04EC">
              <w:rPr>
                <w:rFonts w:ascii="Times New Roman" w:hAnsi="Times New Roman" w:cs="Times New Roman"/>
                <w:b/>
                <w:sz w:val="20"/>
                <w:szCs w:val="20"/>
              </w:rPr>
              <w:t>X</w:t>
            </w:r>
          </w:p>
        </w:tc>
        <w:tc>
          <w:tcPr>
            <w:tcW w:w="862" w:type="dxa"/>
            <w:tcBorders>
              <w:top w:val="single" w:sz="6" w:space="0" w:color="auto"/>
              <w:left w:val="single" w:sz="6" w:space="0" w:color="auto"/>
              <w:bottom w:val="single" w:sz="12" w:space="0" w:color="auto"/>
              <w:right w:val="single" w:sz="12" w:space="0" w:color="auto"/>
            </w:tcBorders>
            <w:vAlign w:val="center"/>
          </w:tcPr>
          <w:p w:rsidR="00FA168B" w:rsidRPr="000D04EC" w:rsidRDefault="00FA168B" w:rsidP="00470096">
            <w:pPr>
              <w:spacing w:after="0" w:line="240" w:lineRule="auto"/>
              <w:jc w:val="center"/>
              <w:rPr>
                <w:rFonts w:ascii="Times New Roman" w:hAnsi="Times New Roman" w:cs="Times New Roman"/>
                <w:sz w:val="20"/>
                <w:szCs w:val="20"/>
              </w:rPr>
            </w:pPr>
          </w:p>
        </w:tc>
      </w:tr>
    </w:tbl>
    <w:p w:rsidR="006A15E1" w:rsidRPr="000D04EC" w:rsidRDefault="006A15E1" w:rsidP="006A15E1">
      <w:pPr>
        <w:tabs>
          <w:tab w:val="left" w:pos="7800"/>
        </w:tabs>
        <w:spacing w:after="0"/>
        <w:rPr>
          <w:rFonts w:ascii="Times New Roman" w:eastAsia="Times New Roman" w:hAnsi="Times New Roman" w:cs="Times New Roman"/>
          <w:sz w:val="20"/>
          <w:szCs w:val="20"/>
          <w:lang w:eastAsia="tr-TR"/>
        </w:rPr>
      </w:pPr>
    </w:p>
    <w:tbl>
      <w:tblPr>
        <w:tblW w:w="49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8"/>
        <w:gridCol w:w="4524"/>
      </w:tblGrid>
      <w:tr w:rsidR="006A15E1" w:rsidRPr="000D04EC" w:rsidTr="000C3B38">
        <w:trPr>
          <w:trHeight w:val="540"/>
        </w:trPr>
        <w:tc>
          <w:tcPr>
            <w:tcW w:w="2685" w:type="pct"/>
            <w:tcBorders>
              <w:top w:val="single" w:sz="12" w:space="0" w:color="auto"/>
              <w:left w:val="single" w:sz="12" w:space="0" w:color="auto"/>
              <w:bottom w:val="single" w:sz="12" w:space="0" w:color="auto"/>
              <w:right w:val="single" w:sz="12" w:space="0" w:color="auto"/>
            </w:tcBorders>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Dersin Öğretim Üyesi</w:t>
            </w:r>
          </w:p>
          <w:p w:rsidR="006A15E1" w:rsidRPr="000D04EC" w:rsidRDefault="003B62C5"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Doç. Dr. Malik KAYA</w:t>
            </w:r>
          </w:p>
          <w:p w:rsidR="006A15E1" w:rsidRPr="000D04EC" w:rsidRDefault="006A15E1" w:rsidP="0046395E">
            <w:pPr>
              <w:spacing w:after="0"/>
              <w:rPr>
                <w:rFonts w:ascii="Times New Roman" w:eastAsia="Times New Roman" w:hAnsi="Times New Roman" w:cs="Times New Roman"/>
                <w:b/>
                <w:sz w:val="20"/>
                <w:szCs w:val="20"/>
                <w:lang w:eastAsia="tr-TR"/>
              </w:rPr>
            </w:pPr>
          </w:p>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İmza</w:t>
            </w:r>
          </w:p>
        </w:tc>
        <w:tc>
          <w:tcPr>
            <w:tcW w:w="2315" w:type="pct"/>
            <w:tcBorders>
              <w:top w:val="single" w:sz="12" w:space="0" w:color="auto"/>
              <w:left w:val="single" w:sz="12" w:space="0" w:color="auto"/>
              <w:bottom w:val="single" w:sz="12" w:space="0" w:color="auto"/>
              <w:right w:val="single" w:sz="12" w:space="0" w:color="auto"/>
            </w:tcBorders>
            <w:vAlign w:val="center"/>
          </w:tcPr>
          <w:p w:rsidR="006A15E1" w:rsidRPr="000D04EC" w:rsidRDefault="006A15E1" w:rsidP="0046395E">
            <w:pPr>
              <w:spacing w:after="0"/>
              <w:rPr>
                <w:rFonts w:ascii="Times New Roman" w:eastAsia="Times New Roman" w:hAnsi="Times New Roman" w:cs="Times New Roman"/>
                <w:b/>
                <w:sz w:val="20"/>
                <w:szCs w:val="20"/>
                <w:lang w:eastAsia="tr-TR"/>
              </w:rPr>
            </w:pPr>
            <w:r w:rsidRPr="000D04EC">
              <w:rPr>
                <w:rFonts w:ascii="Times New Roman" w:eastAsia="Times New Roman" w:hAnsi="Times New Roman" w:cs="Times New Roman"/>
                <w:b/>
                <w:sz w:val="20"/>
                <w:szCs w:val="20"/>
                <w:lang w:eastAsia="tr-TR"/>
              </w:rPr>
              <w:t xml:space="preserve">                                                Tarih</w:t>
            </w:r>
          </w:p>
          <w:p w:rsidR="006A15E1" w:rsidRPr="000D04EC" w:rsidRDefault="006A15E1" w:rsidP="0046395E">
            <w:pPr>
              <w:spacing w:after="0"/>
              <w:jc w:val="center"/>
              <w:rPr>
                <w:rFonts w:ascii="Times New Roman" w:eastAsia="Times New Roman" w:hAnsi="Times New Roman" w:cs="Times New Roman"/>
                <w:sz w:val="20"/>
                <w:szCs w:val="20"/>
                <w:lang w:eastAsia="tr-TR"/>
              </w:rPr>
            </w:pPr>
            <w:r w:rsidRPr="000D04EC">
              <w:rPr>
                <w:rFonts w:ascii="Times New Roman" w:eastAsia="Times New Roman" w:hAnsi="Times New Roman" w:cs="Times New Roman"/>
                <w:sz w:val="20"/>
                <w:szCs w:val="20"/>
                <w:lang w:eastAsia="tr-TR"/>
              </w:rPr>
              <w:t>25.03.2025</w:t>
            </w:r>
          </w:p>
          <w:p w:rsidR="006A15E1" w:rsidRPr="000D04EC" w:rsidRDefault="006A15E1" w:rsidP="0046395E">
            <w:pPr>
              <w:spacing w:after="0"/>
              <w:rPr>
                <w:rFonts w:ascii="Times New Roman" w:eastAsia="Times New Roman" w:hAnsi="Times New Roman" w:cs="Times New Roman"/>
                <w:sz w:val="20"/>
                <w:szCs w:val="20"/>
                <w:lang w:eastAsia="tr-TR"/>
              </w:rPr>
            </w:pPr>
          </w:p>
          <w:p w:rsidR="006A15E1" w:rsidRPr="000D04EC" w:rsidRDefault="006A15E1" w:rsidP="0046395E">
            <w:pPr>
              <w:spacing w:after="0"/>
              <w:rPr>
                <w:rFonts w:ascii="Times New Roman" w:eastAsia="Times New Roman" w:hAnsi="Times New Roman" w:cs="Times New Roman"/>
                <w:sz w:val="20"/>
                <w:szCs w:val="20"/>
                <w:lang w:eastAsia="tr-TR"/>
              </w:rPr>
            </w:pPr>
          </w:p>
        </w:tc>
      </w:tr>
    </w:tbl>
    <w:p w:rsidR="006A15E1" w:rsidRPr="000D04EC" w:rsidRDefault="006A15E1">
      <w:pPr>
        <w:rPr>
          <w:rFonts w:ascii="Times New Roman" w:hAnsi="Times New Roman" w:cs="Times New Roman"/>
          <w:sz w:val="20"/>
          <w:szCs w:val="20"/>
        </w:rPr>
      </w:pPr>
    </w:p>
    <w:sectPr w:rsidR="006A15E1" w:rsidRPr="000D04EC" w:rsidSect="00DA41C2">
      <w:pgSz w:w="11906" w:h="16838"/>
      <w:pgMar w:top="720" w:right="851"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F9A" w:rsidRDefault="00931F9A" w:rsidP="006B28F0">
      <w:pPr>
        <w:spacing w:after="0" w:line="240" w:lineRule="auto"/>
      </w:pPr>
      <w:r>
        <w:separator/>
      </w:r>
    </w:p>
  </w:endnote>
  <w:endnote w:type="continuationSeparator" w:id="0">
    <w:p w:rsidR="00931F9A" w:rsidRDefault="00931F9A" w:rsidP="006B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F9A" w:rsidRDefault="00931F9A" w:rsidP="006B28F0">
      <w:pPr>
        <w:spacing w:after="0" w:line="240" w:lineRule="auto"/>
      </w:pPr>
      <w:r>
        <w:separator/>
      </w:r>
    </w:p>
  </w:footnote>
  <w:footnote w:type="continuationSeparator" w:id="0">
    <w:p w:rsidR="00931F9A" w:rsidRDefault="00931F9A" w:rsidP="006B2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extent cx="428625" cy="457200"/>
                <wp:effectExtent l="0" t="0" r="9525" b="0"/>
                <wp:docPr id="29" name="Resim 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rsidP="004870E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5384288B" wp14:editId="101445B3">
                <wp:extent cx="428625" cy="457200"/>
                <wp:effectExtent l="0" t="0" r="9525" b="0"/>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363B97CA" wp14:editId="273AF7C0">
                <wp:extent cx="428625" cy="457200"/>
                <wp:effectExtent l="0" t="0" r="9525" b="0"/>
                <wp:docPr id="33" name="Resim 3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04E4DAAE" wp14:editId="5AA5E73A">
                <wp:extent cx="428625" cy="457200"/>
                <wp:effectExtent l="0" t="0" r="9525" b="0"/>
                <wp:docPr id="35" name="Resim 3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795C6F5E" wp14:editId="6A295B69">
                <wp:extent cx="428625" cy="457200"/>
                <wp:effectExtent l="0" t="0" r="952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440934F8" wp14:editId="3041DFB1">
                <wp:extent cx="428625" cy="457200"/>
                <wp:effectExtent l="0" t="0" r="9525"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4126E450" wp14:editId="0C119C25">
                <wp:extent cx="428625" cy="457200"/>
                <wp:effectExtent l="0" t="0" r="9525" b="0"/>
                <wp:docPr id="34" name="Resim 3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3C7B9F62" wp14:editId="6D9E3DE7">
                <wp:extent cx="428625" cy="457200"/>
                <wp:effectExtent l="0" t="0" r="9525" b="0"/>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86" w:rsidRDefault="006B4686">
    <w:pPr>
      <w:pStyle w:val="stBilgi"/>
    </w:pPr>
  </w:p>
  <w:tbl>
    <w:tblPr>
      <w:tblW w:w="8638" w:type="dxa"/>
      <w:tblLook w:val="04A0" w:firstRow="1" w:lastRow="0" w:firstColumn="1" w:lastColumn="0" w:noHBand="0" w:noVBand="1"/>
    </w:tblPr>
    <w:tblGrid>
      <w:gridCol w:w="1312"/>
      <w:gridCol w:w="7326"/>
    </w:tblGrid>
    <w:tr w:rsidR="006B4686" w:rsidRPr="00387F21" w:rsidTr="0046395E">
      <w:trPr>
        <w:trHeight w:val="243"/>
      </w:trPr>
      <w:tc>
        <w:tcPr>
          <w:tcW w:w="1312" w:type="dxa"/>
          <w:vMerge w:val="restart"/>
        </w:tcPr>
        <w:p w:rsidR="006B4686" w:rsidRPr="00783773" w:rsidRDefault="006B4686" w:rsidP="006B28F0">
          <w:pPr>
            <w:spacing w:after="0"/>
          </w:pPr>
          <w:r>
            <w:rPr>
              <w:noProof/>
              <w:lang w:eastAsia="tr-TR"/>
            </w:rPr>
            <w:drawing>
              <wp:inline distT="0" distB="0" distL="0" distR="0" wp14:anchorId="17C9ED45" wp14:editId="38A03A79">
                <wp:extent cx="428625" cy="457200"/>
                <wp:effectExtent l="0" t="0" r="9525" b="0"/>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ESOGÜ SAĞLIK BİLİMLERİ ENSTİTÜSÜ</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BİYOFİZİK ANABİLİM DALI</w:t>
          </w:r>
        </w:p>
      </w:tc>
    </w:tr>
    <w:tr w:rsidR="006B4686" w:rsidRPr="00387F21" w:rsidTr="0046395E">
      <w:trPr>
        <w:trHeight w:val="130"/>
      </w:trPr>
      <w:tc>
        <w:tcPr>
          <w:tcW w:w="1312" w:type="dxa"/>
          <w:vMerge/>
        </w:tcPr>
        <w:p w:rsidR="006B4686" w:rsidRPr="00783773" w:rsidRDefault="006B4686" w:rsidP="006B28F0">
          <w:pPr>
            <w:spacing w:after="0"/>
          </w:pPr>
        </w:p>
      </w:tc>
      <w:tc>
        <w:tcPr>
          <w:tcW w:w="7326" w:type="dxa"/>
        </w:tcPr>
        <w:p w:rsidR="006B4686" w:rsidRPr="00387F21" w:rsidRDefault="006B4686" w:rsidP="006B28F0">
          <w:pPr>
            <w:spacing w:after="0"/>
            <w:jc w:val="center"/>
            <w:outlineLvl w:val="0"/>
            <w:rPr>
              <w:rFonts w:ascii="Times New Roman" w:hAnsi="Times New Roman"/>
              <w:b/>
              <w:sz w:val="20"/>
              <w:szCs w:val="20"/>
            </w:rPr>
          </w:pPr>
          <w:r w:rsidRPr="00387F21">
            <w:rPr>
              <w:rFonts w:ascii="Times New Roman" w:hAnsi="Times New Roman"/>
              <w:b/>
              <w:sz w:val="20"/>
              <w:szCs w:val="20"/>
            </w:rPr>
            <w:t>DERS BİLGİ FORMU</w:t>
          </w:r>
        </w:p>
      </w:tc>
    </w:tr>
  </w:tbl>
  <w:p w:rsidR="006B4686" w:rsidRDefault="006B4686">
    <w:pPr>
      <w:pStyle w:val="stBilgi"/>
    </w:pPr>
  </w:p>
  <w:p w:rsidR="006B4686" w:rsidRDefault="006B468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81"/>
    <w:rsid w:val="000409DD"/>
    <w:rsid w:val="000572DA"/>
    <w:rsid w:val="000C3B38"/>
    <w:rsid w:val="000D04EC"/>
    <w:rsid w:val="00117D82"/>
    <w:rsid w:val="00132E12"/>
    <w:rsid w:val="00141B1F"/>
    <w:rsid w:val="00160C79"/>
    <w:rsid w:val="001B79C8"/>
    <w:rsid w:val="00245BA6"/>
    <w:rsid w:val="002D1F5B"/>
    <w:rsid w:val="002D754B"/>
    <w:rsid w:val="002E35DE"/>
    <w:rsid w:val="00313E04"/>
    <w:rsid w:val="00346B5C"/>
    <w:rsid w:val="00363227"/>
    <w:rsid w:val="003B62C5"/>
    <w:rsid w:val="003C2433"/>
    <w:rsid w:val="003C3892"/>
    <w:rsid w:val="003E4641"/>
    <w:rsid w:val="003E5855"/>
    <w:rsid w:val="004106C1"/>
    <w:rsid w:val="00446383"/>
    <w:rsid w:val="0046395E"/>
    <w:rsid w:val="00470096"/>
    <w:rsid w:val="004870EA"/>
    <w:rsid w:val="00491E1A"/>
    <w:rsid w:val="004C47E0"/>
    <w:rsid w:val="005300BD"/>
    <w:rsid w:val="005341A5"/>
    <w:rsid w:val="005376C8"/>
    <w:rsid w:val="00583356"/>
    <w:rsid w:val="00593827"/>
    <w:rsid w:val="005A58BF"/>
    <w:rsid w:val="005B2F34"/>
    <w:rsid w:val="005D0FF0"/>
    <w:rsid w:val="005D1F7D"/>
    <w:rsid w:val="005F44A0"/>
    <w:rsid w:val="00635CB5"/>
    <w:rsid w:val="006A15E1"/>
    <w:rsid w:val="006B28F0"/>
    <w:rsid w:val="006B4686"/>
    <w:rsid w:val="006B57CF"/>
    <w:rsid w:val="006B72D9"/>
    <w:rsid w:val="007032CF"/>
    <w:rsid w:val="0072720A"/>
    <w:rsid w:val="00727702"/>
    <w:rsid w:val="007375DE"/>
    <w:rsid w:val="00746059"/>
    <w:rsid w:val="00775A82"/>
    <w:rsid w:val="00797408"/>
    <w:rsid w:val="007A7BBD"/>
    <w:rsid w:val="007C45E4"/>
    <w:rsid w:val="007F3FF1"/>
    <w:rsid w:val="0086510E"/>
    <w:rsid w:val="00887836"/>
    <w:rsid w:val="00895B72"/>
    <w:rsid w:val="00897EF1"/>
    <w:rsid w:val="008F3FE5"/>
    <w:rsid w:val="00903653"/>
    <w:rsid w:val="00915D6E"/>
    <w:rsid w:val="00931F9A"/>
    <w:rsid w:val="00940497"/>
    <w:rsid w:val="009E0C85"/>
    <w:rsid w:val="00A073DE"/>
    <w:rsid w:val="00A266EF"/>
    <w:rsid w:val="00A4117F"/>
    <w:rsid w:val="00A704B4"/>
    <w:rsid w:val="00A763D6"/>
    <w:rsid w:val="00A96B53"/>
    <w:rsid w:val="00AA7CC8"/>
    <w:rsid w:val="00AE135F"/>
    <w:rsid w:val="00AF48C3"/>
    <w:rsid w:val="00B22639"/>
    <w:rsid w:val="00B519D4"/>
    <w:rsid w:val="00B6111F"/>
    <w:rsid w:val="00B856D5"/>
    <w:rsid w:val="00B94F56"/>
    <w:rsid w:val="00BA28B8"/>
    <w:rsid w:val="00BC0690"/>
    <w:rsid w:val="00C12484"/>
    <w:rsid w:val="00C15419"/>
    <w:rsid w:val="00C33769"/>
    <w:rsid w:val="00C34E60"/>
    <w:rsid w:val="00C366B5"/>
    <w:rsid w:val="00C93FA3"/>
    <w:rsid w:val="00CB2079"/>
    <w:rsid w:val="00CC7FFE"/>
    <w:rsid w:val="00CE1911"/>
    <w:rsid w:val="00CE4ED3"/>
    <w:rsid w:val="00D004AA"/>
    <w:rsid w:val="00D0112A"/>
    <w:rsid w:val="00D02BEC"/>
    <w:rsid w:val="00D15723"/>
    <w:rsid w:val="00D34917"/>
    <w:rsid w:val="00DA41C2"/>
    <w:rsid w:val="00DA5614"/>
    <w:rsid w:val="00DB48E3"/>
    <w:rsid w:val="00DB4973"/>
    <w:rsid w:val="00DD4AA4"/>
    <w:rsid w:val="00E237C1"/>
    <w:rsid w:val="00E32C51"/>
    <w:rsid w:val="00EA44A8"/>
    <w:rsid w:val="00F865D9"/>
    <w:rsid w:val="00F9280F"/>
    <w:rsid w:val="00FA168B"/>
    <w:rsid w:val="00FA7D99"/>
    <w:rsid w:val="00FC3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0DBB4"/>
  <w15:chartTrackingRefBased/>
  <w15:docId w15:val="{26609AD3-8F6E-4C67-9FF3-61736CE6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6B5"/>
  </w:style>
  <w:style w:type="paragraph" w:styleId="Balk4">
    <w:name w:val="heading 4"/>
    <w:basedOn w:val="Normal"/>
    <w:link w:val="Balk4Char"/>
    <w:qFormat/>
    <w:rsid w:val="00635CB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28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8F0"/>
  </w:style>
  <w:style w:type="paragraph" w:styleId="AltBilgi">
    <w:name w:val="footer"/>
    <w:basedOn w:val="Normal"/>
    <w:link w:val="AltBilgiChar"/>
    <w:uiPriority w:val="99"/>
    <w:unhideWhenUsed/>
    <w:rsid w:val="006B28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8F0"/>
  </w:style>
  <w:style w:type="character" w:customStyle="1" w:styleId="AltbilgiChar0">
    <w:name w:val="Altbilgi Char"/>
    <w:uiPriority w:val="99"/>
    <w:rsid w:val="006B28F0"/>
  </w:style>
  <w:style w:type="paragraph" w:styleId="ListeParagraf">
    <w:name w:val="List Paragraph"/>
    <w:basedOn w:val="Normal"/>
    <w:uiPriority w:val="34"/>
    <w:qFormat/>
    <w:rsid w:val="00895B72"/>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rPr>
  </w:style>
  <w:style w:type="character" w:customStyle="1" w:styleId="Balk4Char">
    <w:name w:val="Başlık 4 Char"/>
    <w:basedOn w:val="VarsaylanParagrafYazTipi"/>
    <w:link w:val="Balk4"/>
    <w:rsid w:val="00635CB5"/>
    <w:rPr>
      <w:rFonts w:ascii="Times New Roman" w:eastAsia="Times New Roman" w:hAnsi="Times New Roman" w:cs="Times New Roman"/>
      <w:b/>
      <w:bCs/>
      <w:sz w:val="24"/>
      <w:szCs w:val="24"/>
      <w:lang w:eastAsia="tr-TR"/>
    </w:rPr>
  </w:style>
  <w:style w:type="character" w:styleId="Kpr">
    <w:name w:val="Hyperlink"/>
    <w:uiPriority w:val="99"/>
    <w:unhideWhenUsed/>
    <w:rsid w:val="00B6111F"/>
    <w:rPr>
      <w:color w:val="0000FF"/>
      <w:u w:val="single"/>
    </w:rPr>
  </w:style>
  <w:style w:type="character" w:styleId="zlenenKpr">
    <w:name w:val="FollowedHyperlink"/>
    <w:basedOn w:val="VarsaylanParagrafYazTipi"/>
    <w:uiPriority w:val="99"/>
    <w:semiHidden/>
    <w:unhideWhenUsed/>
    <w:rsid w:val="00B611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8AE9-7521-4945-82E2-64899F7D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19</Pages>
  <Words>5556</Words>
  <Characters>31675</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user</cp:lastModifiedBy>
  <cp:revision>94</cp:revision>
  <dcterms:created xsi:type="dcterms:W3CDTF">2025-04-21T13:15:00Z</dcterms:created>
  <dcterms:modified xsi:type="dcterms:W3CDTF">2025-04-29T10:58:00Z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05441a175ab22f15554eec0f9578ccf2cb7bace48a3ba8a1547b6af566f78a65</vt:lpwstr>
  </property>
</Properties>
</file>